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897E3" w14:textId="76F53174" w:rsidR="009800BF" w:rsidRPr="00B074F4" w:rsidRDefault="009800BF" w:rsidP="00B074F4">
      <w:pPr>
        <w:rPr>
          <w:sz w:val="20"/>
          <w:szCs w:val="20"/>
        </w:rPr>
      </w:pPr>
      <w:r w:rsidRPr="3EA726CA">
        <w:rPr>
          <w:sz w:val="20"/>
          <w:szCs w:val="20"/>
        </w:rPr>
        <w:t>Załącznik do załącznik</w:t>
      </w:r>
      <w:r w:rsidR="00372B83">
        <w:rPr>
          <w:sz w:val="20"/>
          <w:szCs w:val="20"/>
        </w:rPr>
        <w:t>a</w:t>
      </w:r>
      <w:r w:rsidRPr="3EA726CA">
        <w:rPr>
          <w:sz w:val="20"/>
          <w:szCs w:val="20"/>
        </w:rPr>
        <w:t xml:space="preserve"> nr </w:t>
      </w:r>
      <w:r w:rsidR="007F69E7">
        <w:rPr>
          <w:sz w:val="20"/>
          <w:szCs w:val="20"/>
        </w:rPr>
        <w:t>2</w:t>
      </w:r>
      <w:r w:rsidRPr="3EA726CA">
        <w:rPr>
          <w:sz w:val="20"/>
          <w:szCs w:val="20"/>
        </w:rPr>
        <w:t xml:space="preserve"> do </w:t>
      </w:r>
      <w:r w:rsidR="00132DA7" w:rsidRPr="3EA726CA">
        <w:rPr>
          <w:sz w:val="20"/>
          <w:szCs w:val="20"/>
        </w:rPr>
        <w:t>„Zasad przyznawania i rozliczania dotacji z budżetu Województwa Mazowieckiego przyznawanych organizacjom pozarządowym oraz podmiotom, o których mowa w art. 3 ust. 3 ustawy z dnia 24 kwietnia 2003 r. o działalności pożytku publicznego i o wolontariacie na 202</w:t>
      </w:r>
      <w:r w:rsidR="4C9EA37B" w:rsidRPr="3EA726CA">
        <w:rPr>
          <w:sz w:val="20"/>
          <w:szCs w:val="20"/>
        </w:rPr>
        <w:t>6</w:t>
      </w:r>
      <w:r w:rsidR="00132DA7" w:rsidRPr="3EA726CA">
        <w:rPr>
          <w:sz w:val="20"/>
          <w:szCs w:val="20"/>
        </w:rPr>
        <w:t>”</w:t>
      </w:r>
    </w:p>
    <w:p w14:paraId="4F1DD9D2" w14:textId="1FC6A321" w:rsidR="008A1AD5" w:rsidRDefault="009800BF" w:rsidP="009800BF">
      <w:pPr>
        <w:rPr>
          <w:sz w:val="20"/>
          <w:szCs w:val="20"/>
        </w:rPr>
      </w:pPr>
      <w:r w:rsidRPr="009800BF">
        <w:rPr>
          <w:sz w:val="20"/>
          <w:szCs w:val="20"/>
        </w:rPr>
        <w:t xml:space="preserve">Załącznik nr 1 do uchwały </w:t>
      </w:r>
      <w:proofErr w:type="gramStart"/>
      <w:r w:rsidRPr="009800BF">
        <w:rPr>
          <w:sz w:val="20"/>
          <w:szCs w:val="20"/>
        </w:rPr>
        <w:t>nr  …</w:t>
      </w:r>
      <w:proofErr w:type="gramEnd"/>
      <w:r w:rsidRPr="009800BF">
        <w:rPr>
          <w:sz w:val="20"/>
          <w:szCs w:val="20"/>
        </w:rPr>
        <w:t>/…/… Zarządu Województwa Mazowieckiego z dnia … r.</w:t>
      </w:r>
    </w:p>
    <w:p w14:paraId="466E2EEE" w14:textId="53FCE9BB" w:rsidR="009800BF" w:rsidRDefault="000D79D9" w:rsidP="009800BF">
      <w:pPr>
        <w:pStyle w:val="Nagwek1"/>
      </w:pPr>
      <w:sdt>
        <w:sdtPr>
          <w:rPr>
            <w:kern w:val="0"/>
            <w14:ligatures w14:val="none"/>
          </w:rPr>
          <w:alias w:val="Tytuł"/>
          <w:tag w:val=""/>
          <w:id w:val="-1498035889"/>
          <w:placeholder>
            <w:docPart w:val="473DE513DAB848C8A016BAF431C53430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3F77CB" w:rsidRPr="003F77CB">
            <w:rPr>
              <w:kern w:val="0"/>
              <w14:ligatures w14:val="none"/>
            </w:rPr>
            <w:t>Ogłoszenie otwartego konkursu ofert</w:t>
          </w:r>
        </w:sdtContent>
      </w:sdt>
    </w:p>
    <w:p w14:paraId="33B0B6F8" w14:textId="226CE635" w:rsidR="009800BF" w:rsidRDefault="009800BF" w:rsidP="009800BF">
      <w:r>
        <w:t xml:space="preserve">Na podstawie art. 41 ust. 1 i 2 pkt 1 ustawy z dnia 5 czerwca 1998 r. o samorządzie województwa (Dz. U. …), art. 4 ust. 1 pkt …, art. 5 ust. 4 pkt …, art. 11 ust. 1 </w:t>
      </w:r>
      <w:r w:rsidR="00467E83">
        <w:t xml:space="preserve"> pkt …, </w:t>
      </w:r>
      <w:r>
        <w:t xml:space="preserve">i ust. 2, art. 13, art. 14 i art. 15 ustawy z dnia 24 kwietnia 2003 r. o działalności pożytku publicznego i o wolontariacie (Dz. U. …) oraz uchwały </w:t>
      </w:r>
      <w:r w:rsidRPr="00B612BA">
        <w:t xml:space="preserve">nr </w:t>
      </w:r>
      <w:r w:rsidR="00B612BA" w:rsidRPr="00B612BA">
        <w:t>178/25</w:t>
      </w:r>
      <w:r w:rsidRPr="00B612BA">
        <w:t xml:space="preserve"> </w:t>
      </w:r>
      <w:r>
        <w:t xml:space="preserve">Sejmiku Województwa Mazowieckiego z dnia </w:t>
      </w:r>
      <w:r w:rsidR="00132DA7">
        <w:t>19</w:t>
      </w:r>
      <w:r>
        <w:t xml:space="preserve"> listopada 202</w:t>
      </w:r>
      <w:r w:rsidR="00B612BA">
        <w:t>5</w:t>
      </w:r>
      <w:r>
        <w:t xml:space="preserve"> r. w sprawie „Rocznego programu współpracy Województwa Mazowieckiego z organizacjami pozarządowymi oraz podmiotami wymienionymi w art. 3 ust. 3 ustawy o działalności pożytku publicznego i o wolontariacie na 202</w:t>
      </w:r>
      <w:r w:rsidR="68932BF7">
        <w:t>6</w:t>
      </w:r>
      <w:r>
        <w:t xml:space="preserve"> rok”</w:t>
      </w:r>
    </w:p>
    <w:p w14:paraId="6ABF41BC" w14:textId="57A88EBA" w:rsidR="009800BF" w:rsidRDefault="009800BF" w:rsidP="009800BF">
      <w:pPr>
        <w:jc w:val="center"/>
      </w:pPr>
      <w:r w:rsidRPr="009800BF">
        <w:rPr>
          <w:b/>
          <w:bCs/>
        </w:rPr>
        <w:t>Zarząd Województwa Mazowieckiego ogłasza otwarty konkurs ofert</w:t>
      </w:r>
      <w:r>
        <w:br/>
        <w:t xml:space="preserve">dla organizacji pozarządowych oraz innych podmiotów wymienionych w art. 3 ust. 3 ustawy z dnia 24 kwietnia 2003 r. o działalności pożytku publicznego i o wolontariacie na realizację zadań publicznych Województwa Mazowieckiego w </w:t>
      </w:r>
      <w:r w:rsidR="00AC2208">
        <w:t>…</w:t>
      </w:r>
      <w:r>
        <w:t xml:space="preserve"> roku w obszarze </w:t>
      </w:r>
      <w:r w:rsidR="00AC2208">
        <w:t>…</w:t>
      </w:r>
      <w:r>
        <w:t xml:space="preserve"> </w:t>
      </w:r>
      <w:r w:rsidR="002A7EA1">
        <w:br/>
      </w:r>
      <w:r>
        <w:t>w formie</w:t>
      </w:r>
      <w:r w:rsidR="00F34EBB">
        <w:t xml:space="preserve"> </w:t>
      </w:r>
      <w:sdt>
        <w:sdtPr>
          <w:id w:val="254878751"/>
          <w:placeholder>
            <w:docPart w:val="D5C764A8D16B4A43940EC5CF6789517A"/>
          </w:placeholder>
          <w:temporary/>
          <w:showingPlcHdr/>
          <w:dropDownList>
            <w:listItem w:value="Wybierz element."/>
            <w:listItem w:displayText="wsparcia" w:value="wsparcia"/>
            <w:listItem w:displayText="powierzenia" w:value="powierzenia"/>
            <w:listItem w:displayText="powierzenia lub wsparcia" w:value="powierzenia lub wsparcia"/>
          </w:dropDownList>
        </w:sdtPr>
        <w:sdtEndPr/>
        <w:sdtContent>
          <w:r w:rsidR="0084145C">
            <w:rPr>
              <w:rStyle w:val="Tekstzastpczy"/>
            </w:rPr>
            <w:t>wsparcia/powierzenia/powierzenia lub wsparcia</w:t>
          </w:r>
        </w:sdtContent>
      </w:sdt>
      <w:r w:rsidR="00AC2208">
        <w:t xml:space="preserve"> </w:t>
      </w:r>
      <w:r>
        <w:t>realizacji zadania publicznego.</w:t>
      </w:r>
    </w:p>
    <w:p w14:paraId="25E23754" w14:textId="45661367" w:rsidR="00EB2573" w:rsidRDefault="00EB2573" w:rsidP="00EB2573">
      <w:pPr>
        <w:pStyle w:val="Nagwek2"/>
      </w:pPr>
      <w:r>
        <w:t>Rodzaj zadania i wysokość środków publicznych przeznaczonych na realizację tego zadania</w:t>
      </w:r>
    </w:p>
    <w:p w14:paraId="30A819EF" w14:textId="72715014" w:rsidR="009800BF" w:rsidRDefault="00EB2573" w:rsidP="00EB2573">
      <w:r>
        <w:t>Nazwa zadania/zadań konkursowego/ych i wysokość środków przeznaczonych na realizację zadania publicznego/zadań publicznych: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4247"/>
        <w:gridCol w:w="4247"/>
      </w:tblGrid>
      <w:tr w:rsidR="002A7EA1" w14:paraId="75C101C7" w14:textId="77777777" w:rsidTr="002A7EA1">
        <w:trPr>
          <w:cantSplit/>
          <w:tblHeader/>
        </w:trPr>
        <w:tc>
          <w:tcPr>
            <w:tcW w:w="4247" w:type="dxa"/>
          </w:tcPr>
          <w:p w14:paraId="3F517DDE" w14:textId="26EEE01F" w:rsidR="002A7EA1" w:rsidRPr="002A7EA1" w:rsidRDefault="002A7EA1" w:rsidP="002A7EA1">
            <w:pPr>
              <w:spacing w:after="0"/>
              <w:jc w:val="center"/>
              <w:rPr>
                <w:b/>
                <w:bCs/>
              </w:rPr>
            </w:pPr>
            <w:r w:rsidRPr="002A7EA1">
              <w:rPr>
                <w:b/>
                <w:bCs/>
              </w:rPr>
              <w:t>Zadanie publiczne</w:t>
            </w:r>
          </w:p>
        </w:tc>
        <w:tc>
          <w:tcPr>
            <w:tcW w:w="4247" w:type="dxa"/>
          </w:tcPr>
          <w:p w14:paraId="345681DE" w14:textId="00C2300D" w:rsidR="002A7EA1" w:rsidRPr="002A7EA1" w:rsidRDefault="002A7EA1" w:rsidP="002A7EA1">
            <w:pPr>
              <w:spacing w:after="0"/>
              <w:jc w:val="center"/>
              <w:rPr>
                <w:b/>
                <w:bCs/>
              </w:rPr>
            </w:pPr>
            <w:r w:rsidRPr="002A7EA1">
              <w:rPr>
                <w:b/>
                <w:bCs/>
              </w:rPr>
              <w:t>Wysokość środków publicznych</w:t>
            </w:r>
            <w:r>
              <w:rPr>
                <w:b/>
                <w:bCs/>
              </w:rPr>
              <w:t xml:space="preserve"> (zł)</w:t>
            </w:r>
          </w:p>
        </w:tc>
      </w:tr>
      <w:tr w:rsidR="002A7EA1" w14:paraId="2082DDD1" w14:textId="77777777" w:rsidTr="002A7EA1">
        <w:trPr>
          <w:cantSplit/>
          <w:tblHeader/>
        </w:trPr>
        <w:tc>
          <w:tcPr>
            <w:tcW w:w="4247" w:type="dxa"/>
          </w:tcPr>
          <w:p w14:paraId="086E3139" w14:textId="77777777" w:rsidR="002A7EA1" w:rsidRDefault="002A7EA1" w:rsidP="00EB2573"/>
        </w:tc>
        <w:tc>
          <w:tcPr>
            <w:tcW w:w="4247" w:type="dxa"/>
          </w:tcPr>
          <w:p w14:paraId="066309FD" w14:textId="77777777" w:rsidR="002A7EA1" w:rsidRDefault="002A7EA1" w:rsidP="002A7EA1">
            <w:pPr>
              <w:jc w:val="right"/>
            </w:pPr>
          </w:p>
        </w:tc>
      </w:tr>
    </w:tbl>
    <w:p w14:paraId="5AE4496F" w14:textId="38F63BB0" w:rsidR="002A7EA1" w:rsidRDefault="002A7EA1" w:rsidP="00B66A20">
      <w:pPr>
        <w:pStyle w:val="Akapitzlist"/>
        <w:numPr>
          <w:ilvl w:val="0"/>
          <w:numId w:val="1"/>
        </w:numPr>
        <w:spacing w:before="120"/>
      </w:pPr>
      <w:r>
        <w:t>Celem/celami realizacji zadania publicznego/zadań publicznych jest</w:t>
      </w:r>
      <w:r w:rsidR="0036794F">
        <w:t>/są</w:t>
      </w:r>
      <w:r>
        <w:t>:</w:t>
      </w:r>
    </w:p>
    <w:p w14:paraId="02E20763" w14:textId="1A9AE4C1" w:rsidR="002A7EA1" w:rsidRDefault="002A7EA1" w:rsidP="00B66A20">
      <w:pPr>
        <w:pStyle w:val="Akapitzlist"/>
        <w:numPr>
          <w:ilvl w:val="1"/>
          <w:numId w:val="1"/>
        </w:numPr>
      </w:pPr>
      <w:r>
        <w:t>…</w:t>
      </w:r>
    </w:p>
    <w:p w14:paraId="01AD6F72" w14:textId="0A1BF45E" w:rsidR="00B66A20" w:rsidRDefault="00B66A20" w:rsidP="00B66A20">
      <w:pPr>
        <w:pStyle w:val="Akapitzlist"/>
        <w:numPr>
          <w:ilvl w:val="1"/>
          <w:numId w:val="1"/>
        </w:numPr>
      </w:pPr>
      <w:r>
        <w:t>…</w:t>
      </w:r>
    </w:p>
    <w:p w14:paraId="606B386C" w14:textId="4360C203" w:rsidR="00235FCC" w:rsidRDefault="00B66A20" w:rsidP="00F34EBB">
      <w:pPr>
        <w:pStyle w:val="Akapitzlist"/>
        <w:numPr>
          <w:ilvl w:val="1"/>
          <w:numId w:val="1"/>
        </w:numPr>
      </w:pPr>
      <w:r>
        <w:t>…</w:t>
      </w:r>
    </w:p>
    <w:sdt>
      <w:sdtPr>
        <w:id w:val="-643034036"/>
        <w:placeholder>
          <w:docPart w:val="4154FC874E2D408D85B3D7F7DDBA3E31"/>
        </w:placeholder>
        <w:temporary/>
        <w:showingPlcHdr/>
        <w15:appearance w15:val="hidden"/>
      </w:sdtPr>
      <w:sdtEndPr/>
      <w:sdtContent>
        <w:p w14:paraId="0C0BFF2D" w14:textId="41CDAE27" w:rsidR="00436E41" w:rsidRPr="00235FCC" w:rsidRDefault="00F34EBB" w:rsidP="00F34EBB">
          <w:pPr>
            <w:jc w:val="center"/>
          </w:pPr>
          <w:r w:rsidRPr="00F34EBB">
            <w:rPr>
              <w:rStyle w:val="Tekstzastpczy"/>
            </w:rPr>
            <w:t>W każdym ogłoszeniu konkursowym konieczne jest określenie celów realizacji zadania/zadań, objętych konkursem. Te same cele mogą zostać wskazane dla wszystkich zadań objętych konkursem lub dla każdego z zadań zgodnie z jego specyfiką można określić odrębne cele.</w:t>
          </w:r>
          <w:r>
            <w:rPr>
              <w:rStyle w:val="Tekstzastpczy"/>
            </w:rPr>
            <w:br/>
          </w:r>
          <w:r w:rsidR="00AC2208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34420F32" w14:textId="39464B09" w:rsidR="002A7EA1" w:rsidRDefault="002A7EA1" w:rsidP="00B66A20">
      <w:pPr>
        <w:pStyle w:val="Akapitzlist"/>
        <w:numPr>
          <w:ilvl w:val="0"/>
          <w:numId w:val="1"/>
        </w:numPr>
      </w:pPr>
      <w:r>
        <w:t xml:space="preserve">Rezultaty (informacje specyfikujące zadanie, możliwe jest określenie oczekiwanych rezultatów zadania publicznego, o ile jego specyfika to umożliwia, jak również przykładowych rodzajów rezultatów możliwych do osiągnięcia w trakcie realizacji zadania publicznego – w tym rezultatów ilościowych np. liczba odbiorców (uczestników) zadania, liczba udzielonych świadczeń, liczba godzin szkoleniowych, liczba egzemplarzy publikacji itp., jak również rezultatów jakościowych specyficznych dla danego zadania publicznego). </w:t>
      </w:r>
    </w:p>
    <w:p w14:paraId="654DCDC7" w14:textId="602AE082" w:rsidR="002A7EA1" w:rsidRDefault="002A7EA1" w:rsidP="00AC2208">
      <w:pPr>
        <w:pStyle w:val="Akapitzlist"/>
        <w:ind w:left="360"/>
      </w:pPr>
      <w:r>
        <w:lastRenderedPageBreak/>
        <w:t>Wymagane jest wypełnienie tabeli w części III.6 oferty tj. dodatkowych informacji dot. Rezultatów realizacji zadania publicznego:</w:t>
      </w:r>
    </w:p>
    <w:p w14:paraId="74DC2940" w14:textId="5EFA31F1" w:rsidR="002A7EA1" w:rsidRDefault="00AC2208" w:rsidP="00B66A20">
      <w:pPr>
        <w:pStyle w:val="Akapitzlist"/>
        <w:numPr>
          <w:ilvl w:val="1"/>
          <w:numId w:val="1"/>
        </w:numPr>
      </w:pPr>
      <w:r>
        <w:t>…</w:t>
      </w:r>
    </w:p>
    <w:p w14:paraId="1A0A2C89" w14:textId="22AA0FA7" w:rsidR="00AC2208" w:rsidRDefault="00AC2208" w:rsidP="00B66A20">
      <w:pPr>
        <w:pStyle w:val="Akapitzlist"/>
        <w:numPr>
          <w:ilvl w:val="1"/>
          <w:numId w:val="1"/>
        </w:numPr>
      </w:pPr>
      <w:r>
        <w:t>…</w:t>
      </w:r>
    </w:p>
    <w:p w14:paraId="3D2773E9" w14:textId="7557BD43" w:rsidR="002A7EA1" w:rsidRDefault="002A7EA1" w:rsidP="00EA2A18">
      <w:pPr>
        <w:pStyle w:val="Akapitzlist"/>
        <w:numPr>
          <w:ilvl w:val="0"/>
          <w:numId w:val="1"/>
        </w:numPr>
        <w:ind w:left="357" w:hanging="357"/>
      </w:pPr>
      <w:r>
        <w:t>Termin realizacji zadania publicznego: od</w:t>
      </w:r>
      <w:r w:rsidR="00AC2208">
        <w:t xml:space="preserve"> </w:t>
      </w:r>
      <w:sdt>
        <w:sdtPr>
          <w:id w:val="-205489280"/>
          <w:placeholder>
            <w:docPart w:val="281EADDB7CC849DFA5478B7932AE4845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AC2208">
        <w:t xml:space="preserve"> r.</w:t>
      </w:r>
      <w:r>
        <w:t xml:space="preserve"> do</w:t>
      </w:r>
      <w:r w:rsidR="00AC2208">
        <w:t xml:space="preserve"> </w:t>
      </w:r>
      <w:sdt>
        <w:sdtPr>
          <w:id w:val="978962042"/>
          <w:placeholder>
            <w:docPart w:val="C4C547FA0A854846B0E53CFF0A17AD95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AC2208">
        <w:t xml:space="preserve"> r.</w:t>
      </w:r>
    </w:p>
    <w:sdt>
      <w:sdtPr>
        <w:id w:val="447126351"/>
        <w:placeholder>
          <w:docPart w:val="E797284D9036476C9E0928470CD1CA6F"/>
        </w:placeholder>
        <w:temporary/>
        <w:showingPlcHdr/>
        <w15:appearance w15:val="hidden"/>
      </w:sdtPr>
      <w:sdtEndPr/>
      <w:sdtContent>
        <w:p w14:paraId="4056BCD9" w14:textId="196FF3DD" w:rsidR="00AC2208" w:rsidRDefault="00AC2208" w:rsidP="00EA2A18">
          <w:pPr>
            <w:pStyle w:val="Akapitzlist"/>
            <w:spacing w:before="240"/>
            <w:ind w:left="357"/>
            <w:contextualSpacing w:val="0"/>
            <w:jc w:val="center"/>
          </w:pPr>
          <w:r w:rsidRPr="00AC2208">
            <w:rPr>
              <w:rStyle w:val="Tekstzastpczy"/>
            </w:rPr>
            <w:t>Należy wstawić daty rozpoczęcia i zakończenia realizacji zadania publicznego.</w:t>
          </w:r>
          <w:r w:rsidR="00EA2A18" w:rsidRPr="00EA2A18">
            <w:rPr>
              <w:rStyle w:val="Tekstzastpczy"/>
            </w:rPr>
            <w:t xml:space="preserve"> </w:t>
          </w:r>
          <w:r w:rsidR="00EA2A18">
            <w:rPr>
              <w:rStyle w:val="Tekstzastpczy"/>
            </w:rPr>
            <w:br/>
          </w:r>
          <w:r w:rsidR="00EA2A18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2D968EA2" w14:textId="032A126B" w:rsidR="002A7EA1" w:rsidRDefault="002A7EA1" w:rsidP="00B66A20">
      <w:pPr>
        <w:pStyle w:val="Akapitzlist"/>
        <w:numPr>
          <w:ilvl w:val="0"/>
          <w:numId w:val="1"/>
        </w:numPr>
      </w:pPr>
      <w:r>
        <w:t xml:space="preserve">Opis wymagań dotyczących zapewnienia dostępności osobom ze szczególnymi </w:t>
      </w:r>
      <w:r w:rsidRPr="0036794F">
        <w:t>potrzebami</w:t>
      </w:r>
      <w:r w:rsidR="0036794F" w:rsidRPr="0036794F">
        <w:t xml:space="preserve"> (należy określić w części VI części):</w:t>
      </w:r>
    </w:p>
    <w:p w14:paraId="03EAA04B" w14:textId="775065BD" w:rsidR="002A7EA1" w:rsidRDefault="002A7EA1" w:rsidP="00B66A20">
      <w:pPr>
        <w:pStyle w:val="Akapitzlist"/>
        <w:numPr>
          <w:ilvl w:val="1"/>
          <w:numId w:val="1"/>
        </w:numPr>
      </w:pPr>
      <w:r>
        <w:t>…</w:t>
      </w:r>
    </w:p>
    <w:p w14:paraId="7C277608" w14:textId="648CC543" w:rsidR="00EA2A18" w:rsidRDefault="00EA2A18" w:rsidP="00B66A20">
      <w:pPr>
        <w:pStyle w:val="Akapitzlist"/>
        <w:numPr>
          <w:ilvl w:val="1"/>
          <w:numId w:val="1"/>
        </w:numPr>
      </w:pPr>
      <w:r>
        <w:t>…</w:t>
      </w:r>
    </w:p>
    <w:sdt>
      <w:sdtPr>
        <w:id w:val="-247736227"/>
        <w:placeholder>
          <w:docPart w:val="9C30643570AA4580B72CDCCC617C89A2"/>
        </w:placeholder>
        <w:temporary/>
        <w:showingPlcHdr/>
        <w15:appearance w15:val="hidden"/>
      </w:sdtPr>
      <w:sdtEndPr/>
      <w:sdtContent>
        <w:p w14:paraId="61F57B12" w14:textId="68C36B83" w:rsidR="00EA2A18" w:rsidRDefault="009058A7" w:rsidP="00EA2A18">
          <w:pPr>
            <w:pStyle w:val="Akapitzlist"/>
            <w:spacing w:before="240"/>
            <w:ind w:left="357"/>
            <w:contextualSpacing w:val="0"/>
            <w:jc w:val="center"/>
          </w:pPr>
          <w:r w:rsidRPr="009058A7">
            <w:rPr>
              <w:rStyle w:val="Tekstzastpczy"/>
            </w:rPr>
            <w:t>Wymagania dotyczące zapewniania dostępności osobom ze szczególnymi potrzebami każdorazowo należy dostosować adekwatnie do rodzaju zadania publicznego</w:t>
          </w:r>
          <w:r w:rsidR="00EA2A18" w:rsidRPr="00AC2208">
            <w:rPr>
              <w:rStyle w:val="Tekstzastpczy"/>
            </w:rPr>
            <w:t>.</w:t>
          </w:r>
          <w:r w:rsidR="00EA2A18" w:rsidRPr="00EA2A18">
            <w:rPr>
              <w:rStyle w:val="Tekstzastpczy"/>
            </w:rPr>
            <w:t xml:space="preserve"> </w:t>
          </w:r>
          <w:r w:rsidR="00EA2A18">
            <w:rPr>
              <w:rStyle w:val="Tekstzastpczy"/>
            </w:rPr>
            <w:br/>
          </w:r>
          <w:r w:rsidR="00EA2A18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1EEDBA6C" w14:textId="4EF49E3F" w:rsidR="009058A7" w:rsidRDefault="002A7EA1" w:rsidP="00B66A20">
      <w:pPr>
        <w:pStyle w:val="Akapitzlist"/>
        <w:numPr>
          <w:ilvl w:val="0"/>
          <w:numId w:val="1"/>
        </w:numPr>
      </w:pPr>
      <w:r>
        <w:t xml:space="preserve">Dopuszcza się zlecenie część realizacji zadania publicznego </w:t>
      </w:r>
      <w:r w:rsidRPr="009058A7">
        <w:rPr>
          <w:b/>
          <w:bCs/>
        </w:rPr>
        <w:t>podmiotowi niebędącemu stroną umowy</w:t>
      </w:r>
      <w:r>
        <w:t xml:space="preserve"> w zakresie </w:t>
      </w:r>
      <w:r w:rsidR="009058A7">
        <w:t>…</w:t>
      </w:r>
    </w:p>
    <w:sdt>
      <w:sdtPr>
        <w:id w:val="-307172839"/>
        <w:placeholder>
          <w:docPart w:val="04BADCE09DEC4496B09356908D3870E1"/>
        </w:placeholder>
        <w:temporary/>
        <w:showingPlcHdr/>
        <w15:appearance w15:val="hidden"/>
      </w:sdtPr>
      <w:sdtEndPr/>
      <w:sdtContent>
        <w:p w14:paraId="0E8119CA" w14:textId="41871F1A" w:rsidR="009058A7" w:rsidRDefault="009058A7" w:rsidP="009058A7">
          <w:pPr>
            <w:pStyle w:val="Akapitzlist"/>
            <w:spacing w:before="240"/>
            <w:ind w:left="357"/>
            <w:contextualSpacing w:val="0"/>
            <w:jc w:val="center"/>
          </w:pPr>
          <w:r w:rsidRPr="009058A7">
            <w:rPr>
              <w:rStyle w:val="Tekstzastpczy"/>
            </w:rPr>
            <w:t>Usu</w:t>
          </w:r>
          <w:r w:rsidR="00335C85">
            <w:rPr>
              <w:rStyle w:val="Tekstzastpczy"/>
            </w:rPr>
            <w:t>nąć</w:t>
          </w:r>
          <w:r w:rsidR="00636712">
            <w:rPr>
              <w:rStyle w:val="Tekstzastpczy"/>
            </w:rPr>
            <w:t xml:space="preserve"> </w:t>
          </w:r>
          <w:r w:rsidR="00636712" w:rsidRPr="00636712">
            <w:rPr>
              <w:rStyle w:val="Tekstzastpczy"/>
              <w:b/>
              <w:bCs/>
            </w:rPr>
            <w:t xml:space="preserve">pogrubiony </w:t>
          </w:r>
          <w:r w:rsidRPr="00636712">
            <w:rPr>
              <w:rStyle w:val="Tekstzastpczy"/>
              <w:b/>
              <w:bCs/>
            </w:rPr>
            <w:t>zapis</w:t>
          </w:r>
          <w:r w:rsidRPr="009058A7">
            <w:rPr>
              <w:rStyle w:val="Tekstzastpczy"/>
            </w:rPr>
            <w:t xml:space="preserve"> w sytuacji kiedy zasadność dopuszczenia zlecenia realizacji części zadania publicznego podmiotowi trzeciemu nie wynika z charakteru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2320C08A" w14:textId="28CFFD8A" w:rsidR="002A7EA1" w:rsidRDefault="002A7EA1" w:rsidP="001E2864">
      <w:pPr>
        <w:pStyle w:val="Akapitzlist"/>
        <w:spacing w:before="120"/>
        <w:ind w:left="357"/>
        <w:contextualSpacing w:val="0"/>
      </w:pPr>
      <w:r>
        <w:t>Wskazanie części merytorycznej i zakresu zadania powinno być opisane w części III.4 oferty. Zlecenie realizacji części zadania publicznego podmiotowi niebędącemu stroną umowy nie dotyczy czynności pomocniczych o charakterze technicznym lub specjalistycznym, które nie stanowią zasadniczej merytorycznej części oferty i nie są rozumiane jako realizacja danego zadania, w szczególności takich jak np. wydruk ulotek, usługi hotelowe, transportowe, księgowe, promocyjne.</w:t>
      </w:r>
    </w:p>
    <w:p w14:paraId="378EF3CC" w14:textId="28A98800" w:rsidR="001E2864" w:rsidRDefault="001E2864" w:rsidP="001E2864">
      <w:pPr>
        <w:pStyle w:val="Akapitzlist"/>
        <w:numPr>
          <w:ilvl w:val="0"/>
          <w:numId w:val="1"/>
        </w:numPr>
      </w:pPr>
      <w:r w:rsidRPr="001E2864">
        <w:t>Przy wykonywaniu zadania publicznego Zleceniobiorca zobowiązany jest przed nawiązaniem z osobą stosunku pracy lub przed dopuszczeniem osoby do innej działalności związanej z wychowaniem, edukacją, wypoczynkiem, leczeniem, świadczeniem porad psychologicznych, rozwojem duchowym, uprawianiem sportu lub realizacją innych zainteresowań przez małoletnich, spełnić obowiązki, o których mowa w art. 21 ustawy z dnia 13 maja 2016 r. o przeciwdziałaniu zagrożeniom przestępczością na tle seksualnym i ochronie małoletnich</w:t>
      </w:r>
      <w:r w:rsidR="00441EE2">
        <w:t xml:space="preserve">. </w:t>
      </w:r>
    </w:p>
    <w:p w14:paraId="1E9F7057" w14:textId="15235475" w:rsidR="00335C85" w:rsidRDefault="00335C85" w:rsidP="009D6A84">
      <w:pPr>
        <w:pStyle w:val="Nagwek2"/>
      </w:pPr>
      <w:r>
        <w:t>Zasady przyznawania dotacji</w:t>
      </w:r>
    </w:p>
    <w:p w14:paraId="65A569B5" w14:textId="0F3AB1B6" w:rsidR="00335C85" w:rsidRPr="00563080" w:rsidRDefault="00335C85" w:rsidP="00563080">
      <w:pPr>
        <w:pStyle w:val="Akapitzlist"/>
        <w:numPr>
          <w:ilvl w:val="0"/>
          <w:numId w:val="7"/>
        </w:numPr>
      </w:pPr>
      <w:r w:rsidRPr="00563080">
        <w:t>Postępowanie konkursowe odbywać się będzie z uwzględnieniem zasad określonych w ustawie z dnia 24 kwietnia 2003 roku o działalności pożytku publicznego i</w:t>
      </w:r>
      <w:r w:rsidR="0084145C">
        <w:t> </w:t>
      </w:r>
      <w:r w:rsidRPr="00563080">
        <w:t>o</w:t>
      </w:r>
      <w:r w:rsidR="0084145C">
        <w:t> </w:t>
      </w:r>
      <w:r w:rsidRPr="00563080">
        <w:t xml:space="preserve">wolontariacie. </w:t>
      </w:r>
    </w:p>
    <w:p w14:paraId="15D53620" w14:textId="5F79F931" w:rsidR="00335C85" w:rsidRPr="00563080" w:rsidRDefault="00641635" w:rsidP="00563080">
      <w:pPr>
        <w:pStyle w:val="Akapitzlist"/>
        <w:numPr>
          <w:ilvl w:val="0"/>
          <w:numId w:val="7"/>
        </w:numPr>
      </w:pPr>
      <w:r>
        <w:t xml:space="preserve">O </w:t>
      </w:r>
      <w:r w:rsidR="00335C85" w:rsidRPr="00563080">
        <w:t>przyznanie dotacji w ramach otwartego konkursu ofert mogą się ubiegać organizacje pozarządowe i podmioty, o których mowa w art. 3 ust. 3 ustawy z dnia 24 kwietnia 2003 r. o działalności pożytku publicznego i o wolontariacie (dalej: „Oferent”).</w:t>
      </w:r>
    </w:p>
    <w:p w14:paraId="2F8A1649" w14:textId="04BD5095" w:rsidR="00335C85" w:rsidRPr="00563080" w:rsidRDefault="00335C85" w:rsidP="00563080">
      <w:pPr>
        <w:pStyle w:val="Akapitzlist"/>
        <w:numPr>
          <w:ilvl w:val="0"/>
          <w:numId w:val="7"/>
        </w:numPr>
      </w:pPr>
      <w:r w:rsidRPr="00563080">
        <w:t xml:space="preserve">Wnioskowana kwota dotacji nie może przekraczać 90% sumy wszystkich kosztów realizacji zadania publicznego. Oferent zobowiązany jest wnieść i wykazać w </w:t>
      </w:r>
      <w:r w:rsidRPr="00563080">
        <w:lastRenderedPageBreak/>
        <w:t>zestawieniu kosztów realizacji zadania publicznego wkład własny w następujących formach:</w:t>
      </w:r>
    </w:p>
    <w:p w14:paraId="5F85ABE2" w14:textId="6DA76D39" w:rsidR="00335C85" w:rsidRPr="00085D27" w:rsidRDefault="00335C85" w:rsidP="00431C12">
      <w:pPr>
        <w:pStyle w:val="Akapitzlist"/>
        <w:numPr>
          <w:ilvl w:val="1"/>
          <w:numId w:val="5"/>
        </w:numPr>
      </w:pPr>
      <w:r w:rsidRPr="00085D27">
        <w:t xml:space="preserve">wkład własny </w:t>
      </w:r>
      <w:proofErr w:type="gramStart"/>
      <w:r w:rsidRPr="00085D27">
        <w:t>finansowy,</w:t>
      </w:r>
      <w:proofErr w:type="gramEnd"/>
      <w:r w:rsidRPr="00085D27">
        <w:t xml:space="preserve"> lub</w:t>
      </w:r>
    </w:p>
    <w:p w14:paraId="261FF43D" w14:textId="4B162196" w:rsidR="00335C85" w:rsidRPr="00085D27" w:rsidRDefault="00335C85" w:rsidP="00431C12">
      <w:pPr>
        <w:pStyle w:val="Akapitzlist"/>
        <w:numPr>
          <w:ilvl w:val="1"/>
          <w:numId w:val="5"/>
        </w:numPr>
      </w:pPr>
      <w:r w:rsidRPr="00085D27">
        <w:t>wkład własny finansowy i wkład własny osobowy, lub</w:t>
      </w:r>
    </w:p>
    <w:p w14:paraId="35EE47AE" w14:textId="77777777" w:rsidR="00FF55F2" w:rsidRPr="00085D27" w:rsidRDefault="00FF55F2" w:rsidP="00FF55F2">
      <w:pPr>
        <w:pStyle w:val="Akapitzlist"/>
        <w:numPr>
          <w:ilvl w:val="1"/>
          <w:numId w:val="5"/>
        </w:numPr>
      </w:pP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finansowy, </w:t>
      </w: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osobowy, </w:t>
      </w: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rzeczowy lub</w:t>
      </w:r>
    </w:p>
    <w:p w14:paraId="2AF454B8" w14:textId="77777777" w:rsidR="00FF55F2" w:rsidRPr="00085D27" w:rsidRDefault="00FF55F2" w:rsidP="00FF55F2">
      <w:pPr>
        <w:pStyle w:val="Akapitzlist"/>
        <w:numPr>
          <w:ilvl w:val="1"/>
          <w:numId w:val="5"/>
        </w:numPr>
        <w:spacing w:after="0"/>
      </w:pPr>
      <w:r w:rsidRPr="00085D27">
        <w:rPr>
          <w:snapToGrid w:val="0"/>
          <w:szCs w:val="18"/>
        </w:rPr>
        <w:t xml:space="preserve">wkład własny finansowy i </w:t>
      </w: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rzeczowy lub</w:t>
      </w:r>
    </w:p>
    <w:p w14:paraId="0554891B" w14:textId="77777777" w:rsidR="00FF55F2" w:rsidRPr="00085D27" w:rsidRDefault="00FF55F2" w:rsidP="00FF55F2">
      <w:pPr>
        <w:pStyle w:val="Akapitzlist"/>
        <w:numPr>
          <w:ilvl w:val="1"/>
          <w:numId w:val="5"/>
        </w:numPr>
        <w:spacing w:after="0"/>
      </w:pPr>
      <w:r w:rsidRPr="00085D27">
        <w:rPr>
          <w:snapToGrid w:val="0"/>
          <w:szCs w:val="18"/>
        </w:rPr>
        <w:t>wkład własny osobowy lub</w:t>
      </w:r>
    </w:p>
    <w:p w14:paraId="0E773C2A" w14:textId="77777777" w:rsidR="00FF55F2" w:rsidRPr="00085D27" w:rsidRDefault="00FF55F2" w:rsidP="00FF55F2">
      <w:pPr>
        <w:pStyle w:val="Akapitzlist"/>
        <w:numPr>
          <w:ilvl w:val="1"/>
          <w:numId w:val="5"/>
        </w:numPr>
        <w:spacing w:after="0"/>
      </w:pPr>
      <w:r w:rsidRPr="00085D27">
        <w:rPr>
          <w:snapToGrid w:val="0"/>
          <w:szCs w:val="18"/>
        </w:rPr>
        <w:t xml:space="preserve">wkład własny osobowy, </w:t>
      </w: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rzeczowy lub</w:t>
      </w:r>
    </w:p>
    <w:p w14:paraId="089E537C" w14:textId="77777777" w:rsidR="00FF55F2" w:rsidRPr="00085D27" w:rsidRDefault="00FF55F2" w:rsidP="00FF55F2">
      <w:pPr>
        <w:pStyle w:val="Akapitzlist"/>
        <w:numPr>
          <w:ilvl w:val="1"/>
          <w:numId w:val="5"/>
        </w:numPr>
        <w:spacing w:after="0"/>
      </w:pP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rzeczowy. </w:t>
      </w:r>
    </w:p>
    <w:p w14:paraId="72EA3596" w14:textId="0FAB2B0F" w:rsidR="00335C85" w:rsidRDefault="00335C85" w:rsidP="00431C12">
      <w:pPr>
        <w:pStyle w:val="Akapitzlist"/>
      </w:pPr>
      <w:r>
        <w:t>– w wysokości co najmniej 10% wszystkich kosztów realizacji zadania publicznego. Przy czym wysokość wkładu własnego finansowego i wkładu własnego niefinansowego</w:t>
      </w:r>
      <w:r w:rsidR="0036794F">
        <w:t xml:space="preserve"> </w:t>
      </w:r>
      <w:r w:rsidR="003752A5">
        <w:t xml:space="preserve">(rzeczonego i osobowego) </w:t>
      </w:r>
      <w:r>
        <w:t>może się zmieniać, o ile nie zmniejszy się wartość tych środków w stosunku do wydatkowanej kwoty dotacji.</w:t>
      </w:r>
    </w:p>
    <w:sdt>
      <w:sdtPr>
        <w:id w:val="-1956710942"/>
        <w:placeholder>
          <w:docPart w:val="7DDCD3257B294EDF952681DDE9E588A0"/>
        </w:placeholder>
        <w:temporary/>
        <w:showingPlcHdr/>
        <w15:appearance w15:val="hidden"/>
      </w:sdtPr>
      <w:sdtEndPr/>
      <w:sdtContent>
        <w:p w14:paraId="2FC62F1E" w14:textId="274E1BBE" w:rsidR="00563080" w:rsidRDefault="00563080" w:rsidP="00563080">
          <w:pPr>
            <w:pStyle w:val="Akapitzlist"/>
            <w:spacing w:before="240"/>
            <w:ind w:left="357"/>
            <w:contextualSpacing w:val="0"/>
            <w:jc w:val="center"/>
          </w:pPr>
          <w:r w:rsidRPr="00563080">
            <w:rPr>
              <w:rStyle w:val="Tekstzastpczy"/>
            </w:rPr>
            <w:t>Dotyczy wsparcia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1E16B1BB" w14:textId="5D619778" w:rsidR="00335C85" w:rsidRDefault="00335C85" w:rsidP="00563080">
      <w:pPr>
        <w:pStyle w:val="Akapitzlist"/>
        <w:numPr>
          <w:ilvl w:val="0"/>
          <w:numId w:val="7"/>
        </w:numPr>
      </w:pPr>
      <w:r w:rsidRPr="00563080">
        <w:t>W przypadku wniesienia wkładu własnego rzeczowego w realizację zadania publicznego jego wycena jest obowiązkowa i należy ją wykazać w części V.A oferty „Zestawienie kosztów realizacji zadania” oraz w części V.B oferty „Źródła finansowania kosztów realizacji zadania”. Wnoszony wkład rzeczowy w realizację zadania publicznego opisuje się w ofercie i jest on brany pod uwagę przy opiniowaniu merytorycznym oferty.</w:t>
      </w:r>
    </w:p>
    <w:sdt>
      <w:sdtPr>
        <w:id w:val="-1198470888"/>
        <w:placeholder>
          <w:docPart w:val="F21D922374404A769A4B9EBE093A6E11"/>
        </w:placeholder>
        <w:temporary/>
        <w:showingPlcHdr/>
        <w15:appearance w15:val="hidden"/>
      </w:sdtPr>
      <w:sdtEndPr/>
      <w:sdtContent>
        <w:p w14:paraId="05471A94" w14:textId="77777777" w:rsidR="00563080" w:rsidRDefault="00563080" w:rsidP="00563080">
          <w:pPr>
            <w:pStyle w:val="Akapitzlist"/>
            <w:spacing w:before="240"/>
            <w:ind w:left="357"/>
            <w:contextualSpacing w:val="0"/>
            <w:jc w:val="center"/>
          </w:pPr>
          <w:r w:rsidRPr="00563080">
            <w:rPr>
              <w:rStyle w:val="Tekstzastpczy"/>
            </w:rPr>
            <w:t>Dotyczy wsparcia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67AD1EAF" w14:textId="2C3FC157" w:rsidR="00335C85" w:rsidRDefault="00335C85" w:rsidP="00563080">
      <w:pPr>
        <w:pStyle w:val="Akapitzlist"/>
        <w:numPr>
          <w:ilvl w:val="0"/>
          <w:numId w:val="7"/>
        </w:numPr>
      </w:pPr>
      <w:r w:rsidRPr="00563080">
        <w:t>Zleceniodawca pokryje 100 % kosztów realizacji zadania, a całkowity koszt realizacji zadania publicznego jest równy kwocie dotacji. Oferent może wykorzystać w realizacji zadania publicznego wkład własny niefinansowy, który powinien wyłącznie opisać w części IV.2 oferty, bez wykazywania go w zestawieniu kosztów realizacji zadania publicznego.</w:t>
      </w:r>
    </w:p>
    <w:sdt>
      <w:sdtPr>
        <w:id w:val="768124184"/>
        <w:placeholder>
          <w:docPart w:val="8AC1067D535046A0802A7D00BA51ADE2"/>
        </w:placeholder>
        <w:temporary/>
        <w:showingPlcHdr/>
        <w15:appearance w15:val="hidden"/>
      </w:sdtPr>
      <w:sdtEndPr/>
      <w:sdtContent>
        <w:p w14:paraId="7B586423" w14:textId="2A48A8D6" w:rsidR="00563080" w:rsidRDefault="00361695" w:rsidP="00563080">
          <w:pPr>
            <w:pStyle w:val="Akapitzlist"/>
            <w:spacing w:before="240"/>
            <w:ind w:left="357"/>
            <w:contextualSpacing w:val="0"/>
            <w:jc w:val="center"/>
          </w:pPr>
          <w:r w:rsidRPr="00361695">
            <w:rPr>
              <w:rStyle w:val="Tekstzastpczy"/>
            </w:rPr>
            <w:t>Dotyczy powierzenia realizacji zadania publicznego.</w:t>
          </w:r>
          <w:r w:rsidR="00563080" w:rsidRPr="00EA2A18">
            <w:rPr>
              <w:rStyle w:val="Tekstzastpczy"/>
            </w:rPr>
            <w:t xml:space="preserve"> </w:t>
          </w:r>
          <w:r w:rsidR="00563080">
            <w:rPr>
              <w:rStyle w:val="Tekstzastpczy"/>
            </w:rPr>
            <w:br/>
          </w:r>
          <w:r w:rsidR="00563080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777F11E9" w14:textId="7B703770" w:rsidR="00335C85" w:rsidRPr="00563080" w:rsidRDefault="00335C85" w:rsidP="00563080">
      <w:pPr>
        <w:pStyle w:val="Akapitzlist"/>
        <w:numPr>
          <w:ilvl w:val="0"/>
          <w:numId w:val="7"/>
        </w:numPr>
      </w:pPr>
      <w:r w:rsidRPr="00563080">
        <w:t>W ramach dotacji będą finansowane wyłącznie koszty bezpośrednio związane z realizacją zadania publicznego.</w:t>
      </w:r>
    </w:p>
    <w:p w14:paraId="60DF1EE3" w14:textId="6D788DB7" w:rsidR="00335C85" w:rsidRDefault="00335C85" w:rsidP="00563080">
      <w:pPr>
        <w:pStyle w:val="Akapitzlist"/>
        <w:numPr>
          <w:ilvl w:val="0"/>
          <w:numId w:val="7"/>
        </w:numPr>
      </w:pPr>
      <w:r w:rsidRPr="00563080">
        <w:t>Koszty administracyjne związane z realizacją zadania publicznego nie mogą w ofercie przekraczać 30% sumy wszystkich kosztów realizacji zadania publicznego. W przypadku umów wieloletnich ograniczenie to ma zastosowanie do każdego roku realizacji zadania publicznego.</w:t>
      </w:r>
    </w:p>
    <w:sdt>
      <w:sdtPr>
        <w:id w:val="-1720818259"/>
        <w:placeholder>
          <w:docPart w:val="D0B594D2B47F495580E4DC3724E7A4CD"/>
        </w:placeholder>
        <w:temporary/>
        <w:showingPlcHdr/>
        <w15:appearance w15:val="hidden"/>
      </w:sdtPr>
      <w:sdtEndPr/>
      <w:sdtContent>
        <w:p w14:paraId="79B81786" w14:textId="501EACE8" w:rsidR="00361695" w:rsidRDefault="00361695" w:rsidP="00361695">
          <w:pPr>
            <w:pStyle w:val="Akapitzlist"/>
            <w:spacing w:before="240"/>
            <w:ind w:left="357"/>
            <w:contextualSpacing w:val="0"/>
            <w:jc w:val="center"/>
          </w:pPr>
          <w:r w:rsidRPr="00361695">
            <w:rPr>
              <w:rStyle w:val="Tekstzastpczy"/>
            </w:rPr>
            <w:t>Dopuszcza się odstąpienie od limitu kosztów administracyjnych. Wysokość udziału procentowego kosztów  administracyjnych związanych z realizacją zadania publicznego w stosunku do sumy wszystkich kosztów realizacji zadania publicznego wynosi nie więcej niż 30%.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6AB0E56B" w14:textId="47D1F983" w:rsidR="00335C85" w:rsidRPr="00563080" w:rsidRDefault="00335C85" w:rsidP="00563080">
      <w:pPr>
        <w:pStyle w:val="Akapitzlist"/>
        <w:numPr>
          <w:ilvl w:val="0"/>
          <w:numId w:val="7"/>
        </w:numPr>
      </w:pPr>
      <w:r w:rsidRPr="00361695">
        <w:rPr>
          <w:b/>
          <w:bCs/>
        </w:rPr>
        <w:lastRenderedPageBreak/>
        <w:t>Oferent</w:t>
      </w:r>
      <w:r w:rsidRPr="00563080">
        <w:t xml:space="preserve"> biorący udział w konkursie </w:t>
      </w:r>
      <w:r w:rsidRPr="00361695">
        <w:rPr>
          <w:b/>
          <w:bCs/>
        </w:rPr>
        <w:t>jest zobowiązany do zapoznania się</w:t>
      </w:r>
      <w:r w:rsidRPr="00563080">
        <w:t xml:space="preserve"> z „Zasady przyznawania i rozliczania dotacji z budżetu Województwa Mazowieckiego przyznawanych organizacjom pozarządowym oraz podmiotom, o których mowa w art. 3 ust. 3 ustawy z dnia 24 kwietnia 2003 r. o działalności pożytku publicznego i o wolontariacie”, opublikowanym na stronie internetowej</w:t>
      </w:r>
      <w:hyperlink r:id="rId11" w:history="1">
        <w:r w:rsidRPr="00417387">
          <w:rPr>
            <w:rStyle w:val="Hipercze"/>
          </w:rPr>
          <w:t xml:space="preserve"> </w:t>
        </w:r>
        <w:r w:rsidRPr="00417387">
          <w:rPr>
            <w:rStyle w:val="Hipercze"/>
            <w:b/>
            <w:bCs/>
          </w:rPr>
          <w:t>dialog.mazovia.pl</w:t>
        </w:r>
      </w:hyperlink>
      <w:r w:rsidRPr="00563080">
        <w:t xml:space="preserve"> – zakładka „Konkursy Ofert” – </w:t>
      </w:r>
      <w:hyperlink r:id="rId12" w:history="1">
        <w:r w:rsidRPr="00361695">
          <w:rPr>
            <w:rStyle w:val="Hipercze"/>
            <w:b/>
            <w:bCs/>
          </w:rPr>
          <w:t>„Zasady przyznawania dotacji”</w:t>
        </w:r>
      </w:hyperlink>
      <w:r w:rsidRPr="00563080">
        <w:t>.</w:t>
      </w:r>
    </w:p>
    <w:p w14:paraId="1F5E3CD9" w14:textId="5231DD6C" w:rsidR="00335C85" w:rsidRDefault="00335C85" w:rsidP="00563080">
      <w:pPr>
        <w:pStyle w:val="Akapitzlist"/>
        <w:numPr>
          <w:ilvl w:val="0"/>
          <w:numId w:val="7"/>
        </w:numPr>
      </w:pPr>
      <w:r w:rsidRPr="00563080">
        <w:t xml:space="preserve">Szczegółowe informacje na temat kosztów możliwych do dofinansowania w ramach dotacji dostępne są w dokumencie, </w:t>
      </w:r>
      <w:r w:rsidRPr="00112C7C">
        <w:t xml:space="preserve">o którym mowa </w:t>
      </w:r>
      <w:r w:rsidR="0036794F" w:rsidRPr="00112C7C">
        <w:t xml:space="preserve">w ww. punkcie. </w:t>
      </w:r>
    </w:p>
    <w:sdt>
      <w:sdtPr>
        <w:id w:val="685410619"/>
        <w:placeholder>
          <w:docPart w:val="6E7ABCD2E24F49A3AE889AA2C76D3267"/>
        </w:placeholder>
        <w:temporary/>
        <w:showingPlcHdr/>
        <w15:appearance w15:val="hidden"/>
      </w:sdtPr>
      <w:sdtEndPr/>
      <w:sdtContent>
        <w:p w14:paraId="7A9B63B2" w14:textId="2A409DCE" w:rsidR="00361695" w:rsidRDefault="00361695" w:rsidP="00FF1D0A">
          <w:pPr>
            <w:pStyle w:val="Akapitzlist"/>
            <w:spacing w:before="240"/>
            <w:ind w:left="357"/>
            <w:contextualSpacing w:val="0"/>
            <w:jc w:val="center"/>
          </w:pPr>
          <w:r w:rsidRPr="00FF1D0A">
            <w:rPr>
              <w:rStyle w:val="Tekstzastpczy"/>
            </w:rPr>
            <w:t>Dopuszcza się określenie w ogłoszeniu, jakie koszty są kwalifikowalne, w szczególności w przypadku powierzenia realizacji zadania publicznego.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7D5117C9" w14:textId="185B7587" w:rsidR="00335C85" w:rsidRPr="00563080" w:rsidRDefault="00335C85" w:rsidP="00563080">
      <w:pPr>
        <w:pStyle w:val="Akapitzlist"/>
        <w:numPr>
          <w:ilvl w:val="0"/>
          <w:numId w:val="7"/>
        </w:numPr>
      </w:pPr>
      <w:r w:rsidRPr="00563080">
        <w:t>Złożenie oferty nie jest równoznaczne z przyznaniem dotacji.</w:t>
      </w:r>
    </w:p>
    <w:p w14:paraId="2C37C2C9" w14:textId="388C14FC" w:rsidR="00335C85" w:rsidRDefault="00335C85" w:rsidP="00563080">
      <w:pPr>
        <w:pStyle w:val="Akapitzlist"/>
        <w:numPr>
          <w:ilvl w:val="0"/>
          <w:numId w:val="7"/>
        </w:numPr>
      </w:pPr>
      <w:r w:rsidRPr="00563080">
        <w:t>W trakcie realizacji zadania dopuszczalne będzie dokonywanie przesunięć pomiędzy poszczególnymi kosztami określonymi w ofercie w zestawieniu kosztów realizacji zadania publicznego, z zastrzeżeniem pkt II.</w:t>
      </w:r>
      <w:r w:rsidR="00641635" w:rsidRPr="00304F82">
        <w:t>7</w:t>
      </w:r>
      <w:r w:rsidR="0036794F" w:rsidRPr="00304F82">
        <w:t xml:space="preserve"> (dotyczącym kosztów administracyjnych)</w:t>
      </w:r>
      <w:r w:rsidRPr="00304F82">
        <w:t xml:space="preserve">. </w:t>
      </w:r>
      <w:r w:rsidRPr="00563080">
        <w:t>Dopuszczalne będzie zwiększenie poszczególnego kosztu nie więcej niż o 25% jego wysokości w części przyznanej dotacji. W przypadku umów wieloletnich ograniczenie to ma zastosowanie do każdego roku realizacji zadania publicznego. Zmiany wykraczające ponad wskazany limit dokonywane mogą być wyłącznie za zgodą Zleceniodawcy po uprzednim aneksowaniu umowy.</w:t>
      </w:r>
    </w:p>
    <w:sdt>
      <w:sdtPr>
        <w:id w:val="2137052805"/>
        <w:placeholder>
          <w:docPart w:val="7721AEE4A54F491EAE3A827DD4345AD9"/>
        </w:placeholder>
        <w:temporary/>
        <w:showingPlcHdr/>
        <w15:appearance w15:val="hidden"/>
      </w:sdtPr>
      <w:sdtEndPr/>
      <w:sdtContent>
        <w:p w14:paraId="04FB677C" w14:textId="34A2C068" w:rsidR="00FF1D0A" w:rsidRPr="00021636" w:rsidRDefault="00FF1D0A" w:rsidP="00FF1D0A">
          <w:pPr>
            <w:pStyle w:val="Akapitzlist"/>
            <w:spacing w:before="240"/>
            <w:ind w:left="360"/>
            <w:jc w:val="center"/>
          </w:pPr>
          <w:r w:rsidRPr="00021636">
            <w:rPr>
              <w:rStyle w:val="Tekstzastpczy"/>
              <w:color w:val="auto"/>
            </w:rPr>
            <w:t xml:space="preserve">Dopuszcza się określenie w ogłoszeniu, jakie koszty są kwalifikowalne, w szczególności w przypadku powierzenia realizacji zadania publicznego.  </w:t>
          </w:r>
          <w:r w:rsidRPr="00021636">
            <w:rPr>
              <w:rStyle w:val="Tekstzastpczy"/>
              <w:color w:val="auto"/>
            </w:rPr>
            <w:br/>
          </w:r>
          <w:r w:rsidRPr="00021636">
            <w:rPr>
              <w:rStyle w:val="Tekstzastpczy"/>
              <w:b/>
              <w:bCs/>
              <w:caps/>
              <w:color w:val="auto"/>
            </w:rPr>
            <w:t>naciśnij dowolny klawisz, aby usunąć tę informację</w:t>
          </w:r>
        </w:p>
      </w:sdtContent>
    </w:sdt>
    <w:p w14:paraId="04710369" w14:textId="62A98C1B" w:rsidR="00D918ED" w:rsidRPr="00021636" w:rsidRDefault="00D918ED" w:rsidP="00D918ED">
      <w:pPr>
        <w:pStyle w:val="Nagwek2"/>
      </w:pPr>
      <w:r w:rsidRPr="00021636">
        <w:t>Warunki rozliczenia realizacji zadania publicznego</w:t>
      </w:r>
    </w:p>
    <w:p w14:paraId="7E9C86FE" w14:textId="5843A85F" w:rsidR="00D918ED" w:rsidRPr="00C63FE3" w:rsidRDefault="00D918ED" w:rsidP="00D918ED">
      <w:pPr>
        <w:pStyle w:val="Akapitzlist"/>
        <w:numPr>
          <w:ilvl w:val="0"/>
          <w:numId w:val="9"/>
        </w:numPr>
      </w:pPr>
      <w:r w:rsidRPr="00C63FE3">
        <w:t xml:space="preserve">Akceptacja sprawozdania i rozliczenie dotacji polegać będzie w szczególności na weryfikacji przez Zleceniodawcę założonych w ofercie rezultatów i działań Oferenta. </w:t>
      </w:r>
    </w:p>
    <w:p w14:paraId="55F3B2C9" w14:textId="04109C3E" w:rsidR="00D918ED" w:rsidRDefault="00D918ED" w:rsidP="00D918ED">
      <w:pPr>
        <w:pStyle w:val="Akapitzlist"/>
        <w:numPr>
          <w:ilvl w:val="0"/>
          <w:numId w:val="9"/>
        </w:numPr>
      </w:pPr>
      <w:r>
        <w:t xml:space="preserve">Zleceniobiorca powinien zrealizować wszystkie działania planowane przy realizacji zadania publicznego, osiągnąć rezultaty założone w ofercie oraz wydatkować środki finansowe w terminach określonych w umowie i zgodnie z kosztorysem zawartym w ofercie. </w:t>
      </w:r>
    </w:p>
    <w:p w14:paraId="011EB43F" w14:textId="2502ADFC" w:rsidR="00D918ED" w:rsidRDefault="00D918ED" w:rsidP="00D918ED">
      <w:pPr>
        <w:pStyle w:val="Akapitzlist"/>
        <w:numPr>
          <w:ilvl w:val="0"/>
          <w:numId w:val="9"/>
        </w:numPr>
      </w:pPr>
      <w:r>
        <w:t>W przypadku, gdy wszystkie działania w ramach zadania publicznego zostaną zrealizowane, a poziom osiągnięcia jednego lub więcej zakładanych rezultatów realizacji zadania wyniesie mniej niż 80% poziomu założonego w ofercie, Zleceniobiorca, zobowiązany będzie do złożenia na piśmie stosownych wyjaśnień, uzasadniających nieosiągnięcie planowanych rezultatów zadania publicznego.</w:t>
      </w:r>
    </w:p>
    <w:p w14:paraId="505A9FC6" w14:textId="066948DD" w:rsidR="00FF1D0A" w:rsidRDefault="00C63FE3" w:rsidP="00D918ED">
      <w:pPr>
        <w:pStyle w:val="Akapitzlist"/>
        <w:numPr>
          <w:ilvl w:val="0"/>
          <w:numId w:val="9"/>
        </w:numPr>
      </w:pPr>
      <w:r>
        <w:t>R</w:t>
      </w:r>
      <w:r w:rsidR="00D918ED">
        <w:t>ozliczeni</w:t>
      </w:r>
      <w:r>
        <w:t>e</w:t>
      </w:r>
      <w:r w:rsidR="00D918ED">
        <w:t xml:space="preserve"> jest uwarunkowan</w:t>
      </w:r>
      <w:r>
        <w:t>e</w:t>
      </w:r>
      <w:r w:rsidR="00D918ED">
        <w:t xml:space="preserve"> analizą dokumentów, okoliczności czy zdarzeń, które mogły mieć wpływ na niezrealizowanie w pełni zadania publicznego. Okoliczności mające wpływ na rozliczenie dotacji są brane pod uwagę indywidulanie w każdej sprawie. Ewentualny zwrot części lub całości dotacji dokonywany będzie zgodnie z zasadami określonymi w dokumencie „Zasady przyznawania i rozliczania dotacji z budżetu Województwa Mazowieckiego przyznawanych organizacjom pozarządowym oraz podmiotom, o których mowa w art. 3 ust. 3 ustawy z dnia 24 kwietnia 2003 r. o działalności pożytku publicznego i o wolontariacie”. </w:t>
      </w:r>
    </w:p>
    <w:p w14:paraId="5759D0C4" w14:textId="4FD402C2" w:rsidR="00D918ED" w:rsidRDefault="00D918ED" w:rsidP="00D918ED">
      <w:pPr>
        <w:pStyle w:val="Nagwek2"/>
      </w:pPr>
      <w:r>
        <w:lastRenderedPageBreak/>
        <w:t>Termin i warunki realizacji zadania publicznego</w:t>
      </w:r>
    </w:p>
    <w:p w14:paraId="2BAADF86" w14:textId="7D910714" w:rsidR="00D918ED" w:rsidRDefault="00D918ED" w:rsidP="00D918ED">
      <w:pPr>
        <w:pStyle w:val="Akapitzlist"/>
        <w:numPr>
          <w:ilvl w:val="0"/>
          <w:numId w:val="11"/>
        </w:numPr>
      </w:pPr>
      <w:r>
        <w:t xml:space="preserve">Zadanie publiczne musi być realizowane na rzecz mieszkańców </w:t>
      </w:r>
      <w:r w:rsidR="00C63FE3">
        <w:t>w</w:t>
      </w:r>
      <w:r>
        <w:t xml:space="preserve">ojewództwa </w:t>
      </w:r>
      <w:r w:rsidR="00C63FE3">
        <w:t>m</w:t>
      </w:r>
      <w:r>
        <w:t>azowieckiego.</w:t>
      </w:r>
    </w:p>
    <w:p w14:paraId="554DD5DF" w14:textId="145F1469" w:rsidR="00D918ED" w:rsidRDefault="00D918ED" w:rsidP="00D918ED">
      <w:pPr>
        <w:pStyle w:val="Akapitzlist"/>
        <w:numPr>
          <w:ilvl w:val="0"/>
          <w:numId w:val="11"/>
        </w:numPr>
      </w:pPr>
      <w:r>
        <w:t>Terminy oraz warunki realizacji zadania publicznego będą każdorazowo określone w umowie.</w:t>
      </w:r>
    </w:p>
    <w:p w14:paraId="7184D420" w14:textId="5C811B5F" w:rsidR="00D918ED" w:rsidRDefault="00D918ED" w:rsidP="00D918ED">
      <w:pPr>
        <w:pStyle w:val="Akapitzlist"/>
        <w:numPr>
          <w:ilvl w:val="0"/>
          <w:numId w:val="11"/>
        </w:numPr>
      </w:pPr>
      <w:r>
        <w:t>Planowana data rozpoczęcia realizacji zadania publicznego nie może być wcześniejsza niż spodziewany termin rozstrzygnięcia konkursu określony w pkt VI.10. Planowana data zakończenia zadania publicznego nie może być późniejsza niż … r.</w:t>
      </w:r>
    </w:p>
    <w:p w14:paraId="799C6E41" w14:textId="32403B21" w:rsidR="009F5033" w:rsidRDefault="009F5033" w:rsidP="009F5033">
      <w:pPr>
        <w:pStyle w:val="Nagwek2"/>
      </w:pPr>
      <w:r>
        <w:t>Termin i warunki składania ofert</w:t>
      </w:r>
    </w:p>
    <w:p w14:paraId="115FEAA4" w14:textId="2E4FCCBD" w:rsidR="009F5033" w:rsidRDefault="009F5033" w:rsidP="0084145C">
      <w:pPr>
        <w:pStyle w:val="Akapitzlist"/>
        <w:numPr>
          <w:ilvl w:val="0"/>
          <w:numId w:val="15"/>
        </w:numPr>
      </w:pPr>
      <w:r>
        <w:t>Termin składania ofert wyznacza się</w:t>
      </w:r>
      <w:r w:rsidR="004F7645">
        <w:t xml:space="preserve"> od </w:t>
      </w:r>
      <w:sdt>
        <w:sdtPr>
          <w:id w:val="1623719757"/>
          <w:placeholder>
            <w:docPart w:val="470BADEAC6D64BC6B35CC85A06A115EE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4F7645">
        <w:t xml:space="preserve"> r. do </w:t>
      </w:r>
      <w:sdt>
        <w:sdtPr>
          <w:id w:val="-1626306864"/>
          <w:placeholder>
            <w:docPart w:val="90E33F26D7D74B4B906C13496CD83675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4F7645">
        <w:t xml:space="preserve"> </w:t>
      </w:r>
      <w:r>
        <w:t>r.</w:t>
      </w:r>
    </w:p>
    <w:p w14:paraId="320B9266" w14:textId="3DB9863F" w:rsidR="009F5033" w:rsidRDefault="000D79D9" w:rsidP="009F5033">
      <w:pPr>
        <w:pStyle w:val="Akapitzlist"/>
        <w:spacing w:before="240"/>
        <w:ind w:left="357"/>
        <w:contextualSpacing w:val="0"/>
        <w:jc w:val="center"/>
      </w:pPr>
      <w:sdt>
        <w:sdtPr>
          <w:id w:val="-1570107403"/>
          <w:placeholder>
            <w:docPart w:val="275194C75F8A4E17B1FBDE2D33198FDA"/>
          </w:placeholder>
          <w:temporary/>
          <w:showingPlcHdr/>
          <w15:appearance w15:val="hidden"/>
        </w:sdtPr>
        <w:sdtEndPr/>
        <w:sdtContent>
          <w:r w:rsidR="009F5033" w:rsidRPr="009F5033">
            <w:rPr>
              <w:rStyle w:val="Tekstzastpczy"/>
            </w:rPr>
            <w:t>Możliwe jest określenie różnych terminów składania ofert dla różnych zadań konkursowych, które obejmuje dany konkurs. Umożliwi to przygotowanie jednego ogłoszenia konkursowego i zróżnicowania w nim różnych terminów składania ofert dla odrębnych zadań konkursowych.</w:t>
          </w:r>
          <w:r w:rsidR="009F5033">
            <w:rPr>
              <w:rStyle w:val="Tekstzastpczy"/>
            </w:rPr>
            <w:t xml:space="preserve"> </w:t>
          </w:r>
          <w:r w:rsidR="009F5033" w:rsidRPr="00EA2A18">
            <w:rPr>
              <w:rStyle w:val="Tekstzastpczy"/>
            </w:rPr>
            <w:t xml:space="preserve"> </w:t>
          </w:r>
          <w:r w:rsidR="009F5033">
            <w:rPr>
              <w:rStyle w:val="Tekstzastpczy"/>
            </w:rPr>
            <w:br/>
          </w:r>
          <w:r w:rsidR="009F5033" w:rsidRPr="009F5033">
            <w:rPr>
              <w:rStyle w:val="Tekstzastpczy"/>
              <w:b/>
              <w:bCs/>
              <w:caps/>
            </w:rPr>
            <w:t>naciśnij dowolny klawisz, aby usunąć tę informację</w:t>
          </w:r>
        </w:sdtContent>
      </w:sdt>
    </w:p>
    <w:p w14:paraId="5D79C21E" w14:textId="68D64895" w:rsidR="009F5033" w:rsidRDefault="009F5033" w:rsidP="009F5033">
      <w:pPr>
        <w:pStyle w:val="Akapitzlist"/>
        <w:numPr>
          <w:ilvl w:val="0"/>
          <w:numId w:val="15"/>
        </w:numPr>
      </w:pPr>
      <w:r>
        <w:t>Oferty należy składać poprzez generator ofert konkursowych w serwisie Witkac.pl (dalej: „Generator”), dostępny na</w:t>
      </w:r>
      <w:r w:rsidR="0084145C">
        <w:t xml:space="preserve"> </w:t>
      </w:r>
      <w:sdt>
        <w:sdtPr>
          <w:id w:val="2132281839"/>
          <w:placeholder>
            <w:docPart w:val="793AF2F417EB4039B4030DDB21D9F14A"/>
          </w:placeholder>
          <w:temporary/>
          <w:showingPlcHdr/>
          <w:dropDownList>
            <w:listItem w:value="Wybierz element."/>
            <w:listItem w:displayText="http://www.konkursyngo.mazovia.pl/" w:value="http://www.konkursyngo.mazovia.pl/"/>
            <w:listItem w:displayText="konkursyngo.mcps.com.pl" w:value="konkursyngo.mcps.com.pl"/>
          </w:dropDownList>
        </w:sdtPr>
        <w:sdtEndPr/>
        <w:sdtContent>
          <w:r w:rsidR="0084145C">
            <w:rPr>
              <w:rStyle w:val="Tekstzastpczy"/>
            </w:rPr>
            <w:t>konkursyngo.mazovia.pl lub konkursyngo.mcps.com.pl</w:t>
          </w:r>
        </w:sdtContent>
      </w:sdt>
    </w:p>
    <w:p w14:paraId="2318D9B6" w14:textId="687E1151" w:rsidR="009F5033" w:rsidRDefault="009F5033" w:rsidP="009F5033">
      <w:pPr>
        <w:pStyle w:val="Akapitzlist"/>
        <w:numPr>
          <w:ilvl w:val="0"/>
          <w:numId w:val="15"/>
        </w:numPr>
      </w:pPr>
      <w:r>
        <w:t>Generator uniemożliwia edycję lub wycofanie oferty po jej złożeniu. W przypadku chęci wycofania oferty złożonej w Generatorze (przed upływem terminu składania ofert), należy dostarczyć do Urzędu Marszałkowskiego Województwa Mazowieckiego w Warszawie/ wojewódzkiej samorządowej jednostki organizacyjnej oświadczenie o wycofaniu oferty.</w:t>
      </w:r>
    </w:p>
    <w:p w14:paraId="0B64CDC6" w14:textId="448EC962" w:rsidR="009F5033" w:rsidRDefault="009F5033" w:rsidP="009F5033">
      <w:pPr>
        <w:pStyle w:val="Akapitzlist"/>
        <w:numPr>
          <w:ilvl w:val="0"/>
          <w:numId w:val="15"/>
        </w:numPr>
      </w:pPr>
      <w:r>
        <w:t>Oferent może złożyć nie więcej niż … oferty w konkursie, o ile każda dotyczy innego zadania będącego jego przedmiotem/nie więcej niż … ofert dla każdego z zadań konkursowych. Maksymalna kwota dofinansowania dla jednej oferty wynosi …, w przypadku złożenia kilku ofert łączna wnioskowana kwota dotacji nie może przekroczyć kwoty … (jeśli dotyczy).</w:t>
      </w:r>
    </w:p>
    <w:sdt>
      <w:sdtPr>
        <w:id w:val="-975144581"/>
        <w:placeholder>
          <w:docPart w:val="CEF7B8247B4D488497E5A7665EA6EF33"/>
        </w:placeholder>
        <w:temporary/>
        <w:showingPlcHdr/>
        <w15:appearance w15:val="hidden"/>
      </w:sdtPr>
      <w:sdtEndPr/>
      <w:sdtContent>
        <w:p w14:paraId="5E0B3FC1" w14:textId="244F3B7E" w:rsidR="009F5033" w:rsidRDefault="009F5033" w:rsidP="009F5033">
          <w:pPr>
            <w:pStyle w:val="Akapitzlist"/>
            <w:spacing w:before="240"/>
            <w:ind w:left="357"/>
            <w:contextualSpacing w:val="0"/>
            <w:jc w:val="center"/>
          </w:pPr>
          <w:r w:rsidRPr="009F5033">
            <w:rPr>
              <w:rStyle w:val="Tekstzastpczy"/>
            </w:rPr>
            <w:t>Możliwe jest odstąpienie od ograniczenia liczby ofert składanych na jedno zadanie.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3536D050" w14:textId="1B8FFB2B" w:rsidR="009F5033" w:rsidRDefault="009F5033" w:rsidP="009F5033">
      <w:pPr>
        <w:pStyle w:val="Akapitzlist"/>
        <w:numPr>
          <w:ilvl w:val="0"/>
          <w:numId w:val="15"/>
        </w:numPr>
      </w:pPr>
      <w:r>
        <w:t>Oferty złożone ponad limity określone w pkt V.4 nie będą rozpatrywane. O kolejności rozpatrywania decyduje data złożenia w Generatorze.</w:t>
      </w:r>
    </w:p>
    <w:p w14:paraId="796B4291" w14:textId="60E9A2E4" w:rsidR="009F5033" w:rsidRPr="00A56CB0" w:rsidRDefault="009F5033" w:rsidP="009F5033">
      <w:pPr>
        <w:pStyle w:val="Akapitzlist"/>
        <w:numPr>
          <w:ilvl w:val="0"/>
          <w:numId w:val="15"/>
        </w:numPr>
      </w:pPr>
      <w:r w:rsidRPr="00A56CB0">
        <w:t xml:space="preserve">W przypadku, gdy Oferent nie podlega wpisowi w Krajowym Rejestrze Sądowym obligatoryjnie należy dołączyć do oferty składanej w formie elektronicznej za pośrednictwem Generatora, kopię aktualnego wyciągu z innego rejestru lub ewidencji, ewentualnie inny dokument potwierdzający status prawny oferenta. </w:t>
      </w:r>
      <w:r w:rsidR="0016036A" w:rsidRPr="00A56CB0">
        <w:t>Dokument</w:t>
      </w:r>
      <w:r w:rsidRPr="00A56CB0">
        <w:t xml:space="preserve"> musi być zgodny ze stanem faktycznym i prawnym, niezależnie od tego, kiedy został wydany. Gdy oferta składana jest przez więcej niż jednego Oferenta, każdy z Oferentów zobowiązany jest do załączenia ww. dokumentów.</w:t>
      </w:r>
    </w:p>
    <w:p w14:paraId="726F9B4F" w14:textId="5938F4D1" w:rsidR="00E40F50" w:rsidRDefault="00E40F50" w:rsidP="00E40F50">
      <w:pPr>
        <w:pStyle w:val="Nagwek2"/>
      </w:pPr>
      <w:r>
        <w:t>Termin i tryb wyboru oferty</w:t>
      </w:r>
    </w:p>
    <w:p w14:paraId="3EA60FA6" w14:textId="0A829C31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W okresie </w:t>
      </w:r>
      <w:r w:rsidR="0084145C">
        <w:t xml:space="preserve">od </w:t>
      </w:r>
      <w:sdt>
        <w:sdtPr>
          <w:id w:val="-1774934879"/>
          <w:placeholder>
            <w:docPart w:val="1FC595749B3048F1BC28D5CF36FA4EBC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84145C">
            <w:rPr>
              <w:rStyle w:val="Tekstzastpczy"/>
            </w:rPr>
            <w:t>Data</w:t>
          </w:r>
        </w:sdtContent>
      </w:sdt>
      <w:r w:rsidR="0084145C">
        <w:t xml:space="preserve"> r. do </w:t>
      </w:r>
      <w:sdt>
        <w:sdtPr>
          <w:id w:val="506024422"/>
          <w:placeholder>
            <w:docPart w:val="EEBBDA40057949A6B6AC6B94C9AC50A3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84145C">
            <w:rPr>
              <w:rStyle w:val="Tekstzastpczy"/>
            </w:rPr>
            <w:t>Data</w:t>
          </w:r>
        </w:sdtContent>
      </w:sdt>
      <w:r w:rsidR="0084145C">
        <w:t xml:space="preserve"> r. </w:t>
      </w:r>
      <w:r>
        <w:t xml:space="preserve">na </w:t>
      </w:r>
      <w:hyperlink r:id="rId13" w:history="1">
        <w:r w:rsidRPr="000570A1">
          <w:rPr>
            <w:rStyle w:val="Hipercze"/>
            <w:b/>
            <w:bCs/>
          </w:rPr>
          <w:t>dialog.mazovia.pl</w:t>
        </w:r>
      </w:hyperlink>
      <w:r>
        <w:t xml:space="preserve"> – zakładka </w:t>
      </w:r>
      <w:hyperlink r:id="rId14" w:history="1">
        <w:r w:rsidRPr="000570A1">
          <w:rPr>
            <w:rStyle w:val="Hipercze"/>
            <w:b/>
            <w:bCs/>
          </w:rPr>
          <w:t>„Konkursy ofert”</w:t>
        </w:r>
      </w:hyperlink>
      <w:r>
        <w:t xml:space="preserve"> oraz w Generatorze zostaną zamieszczone wyniki weryfikacji formalnej, ze wskazaniem </w:t>
      </w:r>
      <w:r>
        <w:lastRenderedPageBreak/>
        <w:t>wszystkich ofert złożonych w konkursie, w tym ofert niespełniających wymogów formalnych wraz z podaniem rodzaju błędu oraz informacja o możliwości, trybie i terminach składania zastrzeżeń do wyników weryfikacji formalnej.</w:t>
      </w:r>
    </w:p>
    <w:p w14:paraId="03B32727" w14:textId="53E2A6F5" w:rsidR="00E40F50" w:rsidRDefault="00E40F50" w:rsidP="000570A1">
      <w:pPr>
        <w:pStyle w:val="Akapitzlist"/>
        <w:numPr>
          <w:ilvl w:val="0"/>
          <w:numId w:val="16"/>
        </w:numPr>
      </w:pPr>
      <w:r>
        <w:t>Oferent, którego oferta nie spełnia wymogów formalnych, ma możliwość w ciągu 7 dni kalendarzowych, następujących po dniu opublikowania wyników weryfikacji formalnej ofert, złożenia zastrzeżenia do negatywnego wyniku weryfikacji formalnej.</w:t>
      </w:r>
    </w:p>
    <w:p w14:paraId="0AF1C076" w14:textId="4D08636F" w:rsidR="00E40F50" w:rsidRDefault="00E40F50" w:rsidP="000570A1">
      <w:pPr>
        <w:pStyle w:val="Akapitzlist"/>
        <w:numPr>
          <w:ilvl w:val="0"/>
          <w:numId w:val="16"/>
        </w:numPr>
      </w:pPr>
      <w:r>
        <w:t>Zastrzeżenie do negatywnego wyniku weryfikacji formalnej należy złożyć w jeden z wymienionych niżej sposobów:</w:t>
      </w:r>
    </w:p>
    <w:p w14:paraId="777138AB" w14:textId="6B228CFA" w:rsidR="00E40F50" w:rsidRDefault="00E40F50" w:rsidP="000570A1">
      <w:pPr>
        <w:pStyle w:val="Akapitzlist"/>
        <w:numPr>
          <w:ilvl w:val="1"/>
          <w:numId w:val="16"/>
        </w:numPr>
      </w:pPr>
      <w:r>
        <w:t xml:space="preserve">osobiście w punktach podawczych przy ul. Jagiellońskiej 26, ul. Skoczylasa 4 w Warszawie lub w </w:t>
      </w:r>
      <w:r w:rsidR="00A07399">
        <w:t xml:space="preserve">jednej z </w:t>
      </w:r>
      <w:r>
        <w:t>Delegatur Urzędu</w:t>
      </w:r>
      <w:r w:rsidR="00A07399">
        <w:t xml:space="preserve"> (adresy delegatur dostępne są na </w:t>
      </w:r>
      <w:hyperlink r:id="rId15" w:history="1">
        <w:r w:rsidR="00A07399" w:rsidRPr="00A07399">
          <w:rPr>
            <w:rStyle w:val="Hipercze"/>
            <w:b/>
            <w:bCs/>
          </w:rPr>
          <w:t>mazovia.pl</w:t>
        </w:r>
      </w:hyperlink>
      <w:r w:rsidR="00A07399" w:rsidRPr="00A07399">
        <w:t xml:space="preserve"> w zakładce „Urząd marszałkowski”)</w:t>
      </w:r>
      <w:r w:rsidRPr="00A07399">
        <w:t>;</w:t>
      </w:r>
      <w:r>
        <w:t xml:space="preserve"> </w:t>
      </w:r>
    </w:p>
    <w:p w14:paraId="59A2BF62" w14:textId="7E9BFA5B" w:rsidR="00E40F50" w:rsidRDefault="00E40F50" w:rsidP="000570A1">
      <w:pPr>
        <w:pStyle w:val="Akapitzlist"/>
        <w:numPr>
          <w:ilvl w:val="1"/>
          <w:numId w:val="16"/>
        </w:numPr>
      </w:pPr>
      <w:r>
        <w:t xml:space="preserve">za pośrednictwem poczty lub poczty kurierskiej na adres: ul. Jagiellońska 26, 03-719 Warszawa </w:t>
      </w:r>
      <w:r w:rsidR="000570A1">
        <w:t xml:space="preserve">– </w:t>
      </w:r>
      <w:r>
        <w:t>o zachowaniu terminu złożenia zastrzeżenia decyduje data wpływu do Urzędu;</w:t>
      </w:r>
    </w:p>
    <w:p w14:paraId="539503BE" w14:textId="604433EB" w:rsidR="00E40F50" w:rsidRDefault="00E40F50" w:rsidP="000570A1">
      <w:pPr>
        <w:pStyle w:val="Akapitzlist"/>
        <w:numPr>
          <w:ilvl w:val="1"/>
          <w:numId w:val="16"/>
        </w:numPr>
      </w:pPr>
      <w:r>
        <w:t xml:space="preserve">za pomocą profilu zaufanego </w:t>
      </w:r>
      <w:hyperlink r:id="rId16" w:history="1">
        <w:r w:rsidRPr="000570A1">
          <w:rPr>
            <w:rStyle w:val="Hipercze"/>
            <w:b/>
            <w:bCs/>
          </w:rPr>
          <w:t>ePUAP</w:t>
        </w:r>
      </w:hyperlink>
      <w:r w:rsidR="00641635">
        <w:t>.</w:t>
      </w:r>
    </w:p>
    <w:p w14:paraId="16BD7481" w14:textId="197E4781" w:rsidR="00E40F50" w:rsidRDefault="00E40F50" w:rsidP="000570A1">
      <w:pPr>
        <w:pStyle w:val="Akapitzlist"/>
        <w:numPr>
          <w:ilvl w:val="0"/>
          <w:numId w:val="16"/>
        </w:numPr>
      </w:pPr>
      <w:r>
        <w:t>Zastrzeżenia będą rozpatrzone przez Komisję konkursową opiniującą oferty (dalej: „Komisja konkursowa”). Ostateczna informacja o ofertach odrzuconych na etapie weryfikacji formalnej zostanie opublikowana wraz z rozstrzygnięciem konkursu. Oferenci, których zastrzeżenia zostaną rozpatrzone negatywnie, po rozstrzygnięciu konkursu otrzymają informację na piśmie wraz z uzasadnieniem negatywnego rozpatrzenia zastrzeżenia.</w:t>
      </w:r>
    </w:p>
    <w:p w14:paraId="7D2B4297" w14:textId="5AB74F6E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Zaopiniowania ofert pod względem merytorycznym dokona Komisja konkursowa powołana przez Zarząd Województwa Mazowieckiego. Komisja konkursowa będzie kierowała się kryteriami podanymi w </w:t>
      </w:r>
      <w:r w:rsidR="00641635" w:rsidRPr="00085D27">
        <w:t>tabelach nr</w:t>
      </w:r>
      <w:r w:rsidR="00EA18F0">
        <w:t xml:space="preserve"> </w:t>
      </w:r>
      <w:r w:rsidR="00D6398F">
        <w:t>…</w:t>
      </w:r>
    </w:p>
    <w:p w14:paraId="341071C9" w14:textId="62BC365D" w:rsidR="00E40F50" w:rsidRDefault="00E40F50" w:rsidP="00882220">
      <w:pPr>
        <w:pStyle w:val="Akapitzlist"/>
        <w:numPr>
          <w:ilvl w:val="0"/>
          <w:numId w:val="16"/>
        </w:numPr>
      </w:pPr>
      <w:r>
        <w:t>Oferty, które w toku zaopiniowania pod względem merytorycznym uzyskają mniej niż …</w:t>
      </w:r>
      <w:r w:rsidR="00A07399">
        <w:t xml:space="preserve"> </w:t>
      </w:r>
      <w:r>
        <w:t>punktów), nie mogą być rekomendowane do uzyskania dotacji.</w:t>
      </w:r>
    </w:p>
    <w:sdt>
      <w:sdtPr>
        <w:id w:val="1604074817"/>
        <w:placeholder>
          <w:docPart w:val="88BE0D3880A54B738E990FC5E60EF8C1"/>
        </w:placeholder>
        <w:temporary/>
        <w:showingPlcHdr/>
        <w15:appearance w15:val="hidden"/>
      </w:sdtPr>
      <w:sdtEndPr/>
      <w:sdtContent>
        <w:p w14:paraId="206191BD" w14:textId="79E5C240" w:rsidR="00A07399" w:rsidRDefault="00D524BB" w:rsidP="00A07399">
          <w:pPr>
            <w:pStyle w:val="Akapitzlist"/>
            <w:spacing w:before="240"/>
            <w:ind w:left="357"/>
            <w:contextualSpacing w:val="0"/>
            <w:jc w:val="center"/>
          </w:pPr>
          <w:r>
            <w:rPr>
              <w:rStyle w:val="Tekstzastpczy"/>
            </w:rPr>
            <w:t>M</w:t>
          </w:r>
          <w:r w:rsidR="00A07399" w:rsidRPr="00A07399">
            <w:rPr>
              <w:rStyle w:val="Tekstzastpczy"/>
            </w:rPr>
            <w:t>inimum 60 punktów.</w:t>
          </w:r>
          <w:r w:rsidR="00A07399">
            <w:rPr>
              <w:rStyle w:val="Tekstzastpczy"/>
            </w:rPr>
            <w:t xml:space="preserve"> </w:t>
          </w:r>
          <w:r w:rsidR="00A07399" w:rsidRPr="00EA2A18">
            <w:rPr>
              <w:rStyle w:val="Tekstzastpczy"/>
            </w:rPr>
            <w:t xml:space="preserve"> </w:t>
          </w:r>
          <w:r w:rsidR="00A07399">
            <w:rPr>
              <w:rStyle w:val="Tekstzastpczy"/>
            </w:rPr>
            <w:br/>
          </w:r>
          <w:r w:rsidR="00A07399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75E9FD77" w14:textId="54F9FB87" w:rsidR="00E40F50" w:rsidRDefault="00E40F50" w:rsidP="000570A1">
      <w:pPr>
        <w:pStyle w:val="Akapitzlist"/>
        <w:numPr>
          <w:ilvl w:val="0"/>
          <w:numId w:val="16"/>
        </w:numPr>
      </w:pPr>
      <w:r>
        <w:t>Konkurs rozstrzyga Zarząd Województwa Mazowieckiego w formie uchwały, po zapoznaniu się z rekomendacją Komisji konkursowej.</w:t>
      </w:r>
    </w:p>
    <w:p w14:paraId="2CADA914" w14:textId="4F6AF914" w:rsidR="00E40F50" w:rsidRDefault="00E40F50" w:rsidP="000570A1">
      <w:pPr>
        <w:pStyle w:val="Akapitzlist"/>
        <w:numPr>
          <w:ilvl w:val="0"/>
          <w:numId w:val="16"/>
        </w:numPr>
      </w:pPr>
      <w:r>
        <w:t>Komisja konkursowa kończy działalność po podjęciu przez Zarząd Województwa Mazowieckiego uchwały w sprawie wyboru ofert i przyznania dotacji.</w:t>
      </w:r>
    </w:p>
    <w:p w14:paraId="1D3C3F02" w14:textId="0F81888D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Ogłoszenie o rozstrzygnięciu konkursu zostanie zamieszczone na </w:t>
      </w:r>
      <w:hyperlink r:id="rId17" w:history="1">
        <w:r w:rsidRPr="00BF5201">
          <w:rPr>
            <w:rStyle w:val="Hipercze"/>
            <w:b/>
            <w:bCs/>
          </w:rPr>
          <w:t>bip.mazovia.pl</w:t>
        </w:r>
      </w:hyperlink>
      <w:r>
        <w:t xml:space="preserve">, </w:t>
      </w:r>
      <w:r w:rsidRPr="00085D27">
        <w:t xml:space="preserve">na </w:t>
      </w:r>
      <w:r w:rsidR="00CA4E1D" w:rsidRPr="00085D27">
        <w:t xml:space="preserve">elektronicznej </w:t>
      </w:r>
      <w:r w:rsidRPr="00085D27">
        <w:t xml:space="preserve">tablicy ogłoszeń w siedzibie Urzędu Marszałkowskiego Województwa Mazowieckiego w Warszawie oraz </w:t>
      </w:r>
      <w:r w:rsidR="00CA4E1D" w:rsidRPr="00085D27">
        <w:t xml:space="preserve">na tablicach ogłoszeń </w:t>
      </w:r>
      <w:r w:rsidRPr="00085D27">
        <w:t>w jego delegaturach, na</w:t>
      </w:r>
      <w:r>
        <w:t xml:space="preserve"> </w:t>
      </w:r>
      <w:hyperlink r:id="rId18" w:history="1">
        <w:r w:rsidRPr="00BF5201">
          <w:rPr>
            <w:rStyle w:val="Hipercze"/>
            <w:b/>
            <w:bCs/>
          </w:rPr>
          <w:t>mazovia.pl</w:t>
        </w:r>
      </w:hyperlink>
      <w:r>
        <w:t xml:space="preserve">,  </w:t>
      </w:r>
      <w:hyperlink r:id="rId19" w:history="1">
        <w:r w:rsidRPr="00BF5201">
          <w:rPr>
            <w:rStyle w:val="Hipercze"/>
            <w:b/>
            <w:bCs/>
          </w:rPr>
          <w:t>dialog.mazovia.pl</w:t>
        </w:r>
      </w:hyperlink>
      <w:r>
        <w:t xml:space="preserve"> w zakładce </w:t>
      </w:r>
      <w:hyperlink r:id="rId20" w:history="1">
        <w:r w:rsidRPr="00BF5201">
          <w:rPr>
            <w:rStyle w:val="Hipercze"/>
            <w:b/>
            <w:bCs/>
          </w:rPr>
          <w:t>„Konkursy ofert”</w:t>
        </w:r>
      </w:hyperlink>
      <w:r>
        <w:t xml:space="preserve">, w przypadku konkursów realizowanych przez Mazowieckie Centrum Polityki Społecznej na tablicy ogłoszeń w siedzibie jednostki i na stronie internetowej </w:t>
      </w:r>
      <w:hyperlink r:id="rId21" w:history="1">
        <w:r w:rsidRPr="008D1E49">
          <w:rPr>
            <w:rStyle w:val="Hipercze"/>
            <w:b/>
            <w:bCs/>
          </w:rPr>
          <w:t>mcps.com.pl</w:t>
        </w:r>
      </w:hyperlink>
      <w:r>
        <w:t>. Ponadto Oferenci zostaną powiadomieni pisemnie o przyznaniu dotacji.</w:t>
      </w:r>
    </w:p>
    <w:p w14:paraId="2B49E1EE" w14:textId="14B2C7E0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Przewidywany termin rozstrzygnięcia konkursu </w:t>
      </w:r>
      <w:r w:rsidR="004F7645">
        <w:t xml:space="preserve">do </w:t>
      </w:r>
      <w:sdt>
        <w:sdtPr>
          <w:id w:val="-206115471"/>
          <w:placeholder>
            <w:docPart w:val="3BD14097B4A746BFAC5A2829B7562B8D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4F7645">
        <w:t xml:space="preserve"> r.</w:t>
      </w:r>
    </w:p>
    <w:p w14:paraId="1E8758E7" w14:textId="3A04CACE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W przypadku rezygnacji Oferenta/Oferentów z realizacji zadania publicznego i odstąpienia od podpisania umowy, na podstawie zmiany uchwały Zarządu Województwa Mazowieckiego w sprawie rozstrzygnięcia konkursu, możliwe jest </w:t>
      </w:r>
      <w:r>
        <w:lastRenderedPageBreak/>
        <w:t>przyznanie dotacji Oferentowi/Oferentom, którzy uzyskali na liście rankingowej kolejno najwyższą ocenę/najwyższe oceny.</w:t>
      </w:r>
    </w:p>
    <w:p w14:paraId="17749A60" w14:textId="5B42D7F1" w:rsidR="008D1E49" w:rsidRDefault="008D1E49" w:rsidP="00B074F4">
      <w:pPr>
        <w:pStyle w:val="Nagwek2"/>
      </w:pPr>
      <w:r w:rsidRPr="0036691A">
        <w:t>Kryteria wyboru ofert</w:t>
      </w:r>
    </w:p>
    <w:p w14:paraId="680E034F" w14:textId="74B2C211" w:rsidR="00D64694" w:rsidRPr="00D64694" w:rsidRDefault="00D64694" w:rsidP="00D64694">
      <w:pPr>
        <w:pStyle w:val="Nagwek3"/>
      </w:pPr>
      <w:r w:rsidRPr="002B3C67">
        <w:t xml:space="preserve">Kryteria </w:t>
      </w:r>
      <w:r w:rsidR="00CA4E1D">
        <w:t>formalne</w:t>
      </w:r>
      <w:r w:rsidR="00B522F1">
        <w:t xml:space="preserve"> w otwartym konkursie ofert </w:t>
      </w:r>
    </w:p>
    <w:p w14:paraId="08C2D49B" w14:textId="0BD6195B" w:rsidR="004F3260" w:rsidRDefault="004F3260" w:rsidP="00D64694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372B83">
        <w:rPr>
          <w:noProof/>
        </w:rPr>
        <w:t>1</w:t>
      </w:r>
      <w:r w:rsidR="00B074F4">
        <w:fldChar w:fldCharType="end"/>
      </w:r>
      <w:r>
        <w:t xml:space="preserve">. </w:t>
      </w:r>
      <w:r w:rsidR="00CA4E1D">
        <w:t>Weryfikacja</w:t>
      </w:r>
      <w:r>
        <w:t xml:space="preserve"> formaln</w:t>
      </w:r>
      <w:r w:rsidR="00DD1087">
        <w:t>a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5949"/>
        <w:gridCol w:w="3118"/>
      </w:tblGrid>
      <w:tr w:rsidR="008D1E49" w14:paraId="0E684861" w14:textId="77777777" w:rsidTr="00DD10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5949" w:type="dxa"/>
            <w:vAlign w:val="center"/>
          </w:tcPr>
          <w:p w14:paraId="54C95C43" w14:textId="3EF29F17" w:rsidR="008D1E49" w:rsidRDefault="008D1E49" w:rsidP="00DD1087">
            <w:pPr>
              <w:spacing w:after="0"/>
              <w:jc w:val="center"/>
            </w:pPr>
            <w:r>
              <w:t>Kryteri</w:t>
            </w:r>
            <w:r w:rsidR="00DD1087">
              <w:t>um</w:t>
            </w:r>
          </w:p>
        </w:tc>
        <w:tc>
          <w:tcPr>
            <w:tcW w:w="3118" w:type="dxa"/>
            <w:vAlign w:val="center"/>
          </w:tcPr>
          <w:p w14:paraId="3A66A22C" w14:textId="61B49749" w:rsidR="008D1E49" w:rsidRDefault="00DD1087" w:rsidP="00DD1087">
            <w:pPr>
              <w:spacing w:after="0"/>
              <w:jc w:val="center"/>
            </w:pPr>
            <w:r>
              <w:t>Niespełnienie kryterium</w:t>
            </w:r>
          </w:p>
        </w:tc>
      </w:tr>
      <w:tr w:rsidR="00DD1087" w14:paraId="54F567FC" w14:textId="77777777" w:rsidTr="00DD1087">
        <w:trPr>
          <w:cantSplit/>
        </w:trPr>
        <w:tc>
          <w:tcPr>
            <w:tcW w:w="5949" w:type="dxa"/>
          </w:tcPr>
          <w:p w14:paraId="51AD7546" w14:textId="0F6B5283" w:rsidR="00DD1087" w:rsidRPr="00DD1087" w:rsidRDefault="00DD1087" w:rsidP="00E37244">
            <w:pPr>
              <w:spacing w:after="0"/>
              <w:rPr>
                <w:b/>
                <w:bCs/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Oferent jest organizacją pozarządową lub innym podmiotem, o którym mowa w art. 3 ust. 3 ustawy z dnia 24 kwietnia 2003 roku o działalności pożytku publicznego i o wolontariacie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64A62564" w14:textId="01F55BEB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Możliwość złożenia zastrzeżenia do weryfikacji formalnej</w:t>
            </w:r>
          </w:p>
        </w:tc>
      </w:tr>
      <w:tr w:rsidR="00DD1087" w14:paraId="0646316D" w14:textId="77777777" w:rsidTr="00DD1087">
        <w:trPr>
          <w:cantSplit/>
        </w:trPr>
        <w:tc>
          <w:tcPr>
            <w:tcW w:w="5949" w:type="dxa"/>
          </w:tcPr>
          <w:p w14:paraId="65A315A5" w14:textId="56A19203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Działalność statutowa oferenta jest zgodna z obszarem wskazanym w ogłoszeniu konkursowym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6F937040" w14:textId="633B26A7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Możliwość złożenia zastrzeżenia do weryfikacji formalnej</w:t>
            </w:r>
            <w:r w:rsidR="00B6494A">
              <w:rPr>
                <w:sz w:val="20"/>
                <w:szCs w:val="20"/>
              </w:rPr>
              <w:t>/brak możliwości uzupełnienia oferty</w:t>
            </w:r>
          </w:p>
        </w:tc>
      </w:tr>
      <w:tr w:rsidR="00DD1087" w14:paraId="75894A1E" w14:textId="77777777" w:rsidTr="00DD1087">
        <w:trPr>
          <w:cantSplit/>
        </w:trPr>
        <w:tc>
          <w:tcPr>
            <w:tcW w:w="5949" w:type="dxa"/>
          </w:tcPr>
          <w:p w14:paraId="4DE2E4E9" w14:textId="4732F650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Forma złożenia oferty jest zgodna z formą określoną w ogłoszeniu konkursowym</w:t>
            </w:r>
          </w:p>
        </w:tc>
        <w:tc>
          <w:tcPr>
            <w:tcW w:w="3118" w:type="dxa"/>
          </w:tcPr>
          <w:p w14:paraId="569D8F24" w14:textId="74EA2037" w:rsidR="00DD1087" w:rsidRPr="00DD1087" w:rsidRDefault="0022430B" w:rsidP="00DD1087">
            <w:pPr>
              <w:spacing w:after="0"/>
              <w:rPr>
                <w:sz w:val="20"/>
                <w:szCs w:val="20"/>
              </w:rPr>
            </w:pPr>
            <w:r w:rsidRPr="00B6494A">
              <w:rPr>
                <w:sz w:val="20"/>
                <w:szCs w:val="20"/>
              </w:rPr>
              <w:t>Nie dotyczy</w:t>
            </w:r>
          </w:p>
        </w:tc>
      </w:tr>
      <w:tr w:rsidR="00DD1087" w14:paraId="4E81C2A1" w14:textId="77777777" w:rsidTr="00DD1087">
        <w:trPr>
          <w:cantSplit/>
        </w:trPr>
        <w:tc>
          <w:tcPr>
            <w:tcW w:w="5949" w:type="dxa"/>
          </w:tcPr>
          <w:p w14:paraId="2EED4C46" w14:textId="78C81996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 xml:space="preserve">Oferta nie przekracza określonego w ogłoszeniu konkursowym limitu ofert możliwych do złożenia przez jednego Oferenta. Pod uwagę brana jest kolejność ofert złożonych w Generatorze </w:t>
            </w:r>
          </w:p>
        </w:tc>
        <w:tc>
          <w:tcPr>
            <w:tcW w:w="3118" w:type="dxa"/>
          </w:tcPr>
          <w:p w14:paraId="22D7DE8E" w14:textId="10CD647A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Możliwość złożenia zastrzeżenia do weryfikacji formalnej</w:t>
            </w:r>
          </w:p>
        </w:tc>
      </w:tr>
      <w:tr w:rsidR="00DD1087" w14:paraId="236F2213" w14:textId="77777777" w:rsidTr="00DD1087">
        <w:trPr>
          <w:cantSplit/>
        </w:trPr>
        <w:tc>
          <w:tcPr>
            <w:tcW w:w="5949" w:type="dxa"/>
          </w:tcPr>
          <w:p w14:paraId="63147A8B" w14:textId="2CAB13FC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Oferent, który nie podlega wpisowi w Krajowym Rejestrze Sądowym załączył kopię aktualnego wyciągu z innego rejestru lub ewidencji, ewentualnie inny dokument potwierdzający jego status prawny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6A463BC0" w14:textId="32944C33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Możliwość złożenia zastrzeżenia do weryfikacji formalnej</w:t>
            </w:r>
          </w:p>
        </w:tc>
      </w:tr>
      <w:tr w:rsidR="00DD1087" w14:paraId="3E9B94DC" w14:textId="77777777" w:rsidTr="00DD1087">
        <w:trPr>
          <w:cantSplit/>
        </w:trPr>
        <w:tc>
          <w:tcPr>
            <w:tcW w:w="5949" w:type="dxa"/>
          </w:tcPr>
          <w:p w14:paraId="797AE6E6" w14:textId="2FC4D1A3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 xml:space="preserve">Oferta zawiera opis sposobu/ów zapewnienia dostępności osobom ze szczególnymi potrzebami </w:t>
            </w:r>
            <w:r w:rsidRPr="00B6494A">
              <w:rPr>
                <w:b/>
                <w:bCs/>
                <w:sz w:val="20"/>
                <w:szCs w:val="20"/>
              </w:rPr>
              <w:t>w zakresie realizowanego zadania</w:t>
            </w:r>
            <w:r w:rsidR="00B522F1" w:rsidRPr="00B6494A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3EB4F158" w14:textId="4DB9A5E1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Brak możliwości złożenia zastrzeżenia do weryfikacji formalnej</w:t>
            </w:r>
            <w:r w:rsidR="00B6494A">
              <w:rPr>
                <w:sz w:val="20"/>
                <w:szCs w:val="20"/>
              </w:rPr>
              <w:t>/brak możliwości uzupełnienia oferty</w:t>
            </w:r>
          </w:p>
        </w:tc>
      </w:tr>
      <w:tr w:rsidR="00DD1087" w14:paraId="6CF0C6D6" w14:textId="77777777" w:rsidTr="00DD1087">
        <w:trPr>
          <w:cantSplit/>
        </w:trPr>
        <w:tc>
          <w:tcPr>
            <w:tcW w:w="5949" w:type="dxa"/>
          </w:tcPr>
          <w:p w14:paraId="56BA4695" w14:textId="29E2A499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Dodatkowe kryteri</w:t>
            </w:r>
            <w:r w:rsidR="00A23274">
              <w:rPr>
                <w:sz w:val="20"/>
                <w:szCs w:val="20"/>
              </w:rPr>
              <w:t>a</w:t>
            </w:r>
            <w:r w:rsidRPr="00DD1087">
              <w:rPr>
                <w:sz w:val="20"/>
                <w:szCs w:val="20"/>
              </w:rPr>
              <w:t xml:space="preserve"> określone w ogłoszeniu konkursowym, np. dołączenie dodatkowych </w:t>
            </w:r>
            <w:r w:rsidR="00B522F1" w:rsidRPr="00DD1087">
              <w:rPr>
                <w:sz w:val="20"/>
                <w:szCs w:val="20"/>
              </w:rPr>
              <w:t>załączników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06545941" w14:textId="6330F54B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Brak możliwości/Możliwość złożenia zastrzeżenia do weryfikacji formalnej</w:t>
            </w:r>
          </w:p>
        </w:tc>
      </w:tr>
    </w:tbl>
    <w:p w14:paraId="5BE3A662" w14:textId="4506E8E3" w:rsidR="00CA4E1D" w:rsidRDefault="00CA4E1D" w:rsidP="00CA4E1D">
      <w:pPr>
        <w:pStyle w:val="Nagwek3"/>
      </w:pPr>
      <w:r w:rsidRPr="00CA4E1D">
        <w:t>Kryteria merytoryczne opiniowania ofert</w:t>
      </w:r>
      <w:r>
        <w:t xml:space="preserve"> </w:t>
      </w:r>
    </w:p>
    <w:p w14:paraId="3DAEDE59" w14:textId="0F55712E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t>Możliwość realizacji zadania</w:t>
      </w:r>
    </w:p>
    <w:p w14:paraId="7894DF4F" w14:textId="2151A5CC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>, którą można przyznać za tę część</w:t>
      </w:r>
      <w:r w:rsidRPr="00B522F1">
        <w:rPr>
          <w:sz w:val="20"/>
          <w:szCs w:val="20"/>
        </w:rPr>
        <w:t xml:space="preserve">: od </w:t>
      </w:r>
      <w:r w:rsidR="00B522F1" w:rsidRPr="00B522F1">
        <w:rPr>
          <w:sz w:val="20"/>
          <w:szCs w:val="20"/>
        </w:rPr>
        <w:t>25</w:t>
      </w:r>
      <w:r w:rsidRPr="00B522F1">
        <w:rPr>
          <w:sz w:val="20"/>
          <w:szCs w:val="20"/>
        </w:rPr>
        <w:t xml:space="preserve"> do </w:t>
      </w:r>
      <w:r w:rsidR="00950A4D">
        <w:rPr>
          <w:sz w:val="20"/>
          <w:szCs w:val="20"/>
        </w:rPr>
        <w:t>40</w:t>
      </w:r>
    </w:p>
    <w:p w14:paraId="0247D7E2" w14:textId="28C0BE75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372B83">
        <w:rPr>
          <w:noProof/>
        </w:rPr>
        <w:t>2</w:t>
      </w:r>
      <w:r w:rsidR="00B074F4">
        <w:fldChar w:fldCharType="end"/>
      </w:r>
      <w:r>
        <w:t>. Ocena możliwości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201"/>
        <w:gridCol w:w="933"/>
        <w:gridCol w:w="933"/>
      </w:tblGrid>
      <w:tr w:rsidR="00DD1087" w14:paraId="0E84E6A0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25" w:type="dxa"/>
            <w:vAlign w:val="center"/>
          </w:tcPr>
          <w:p w14:paraId="1931A816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210A0334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182996A5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783AB66F" w14:textId="77777777" w:rsidTr="00882220">
        <w:trPr>
          <w:cantSplit/>
        </w:trPr>
        <w:tc>
          <w:tcPr>
            <w:tcW w:w="7225" w:type="dxa"/>
            <w:vAlign w:val="center"/>
          </w:tcPr>
          <w:p w14:paraId="1B9041D3" w14:textId="77777777" w:rsidR="00DD1087" w:rsidRPr="001F3254" w:rsidRDefault="00DD1087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Zgodność planowanych rezultatów z celami zadania określonymi w ogłoszeniu konkursowym, realność osiągnięcia rezultatów i sposób monitoringu</w:t>
            </w:r>
          </w:p>
        </w:tc>
        <w:tc>
          <w:tcPr>
            <w:tcW w:w="936" w:type="dxa"/>
            <w:vAlign w:val="center"/>
          </w:tcPr>
          <w:p w14:paraId="0839E9E3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30CE5FB7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48CE5B4F" w14:textId="77777777" w:rsidTr="00882220">
        <w:trPr>
          <w:cantSplit/>
        </w:trPr>
        <w:tc>
          <w:tcPr>
            <w:tcW w:w="7225" w:type="dxa"/>
            <w:vAlign w:val="center"/>
          </w:tcPr>
          <w:p w14:paraId="7F75C10C" w14:textId="77777777" w:rsidR="00DD1087" w:rsidRPr="001F3254" w:rsidRDefault="00DD1087" w:rsidP="003C4753">
            <w:pPr>
              <w:spacing w:after="0"/>
              <w:rPr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Spójność zadania z innymi działaniami organizacji lub lokalnych instytucji</w:t>
            </w:r>
          </w:p>
        </w:tc>
        <w:tc>
          <w:tcPr>
            <w:tcW w:w="936" w:type="dxa"/>
            <w:vAlign w:val="center"/>
          </w:tcPr>
          <w:p w14:paraId="637BEBF5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241806EC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3801F28" w14:textId="77777777" w:rsidTr="00882220">
        <w:trPr>
          <w:cantSplit/>
        </w:trPr>
        <w:tc>
          <w:tcPr>
            <w:tcW w:w="7225" w:type="dxa"/>
            <w:vAlign w:val="center"/>
          </w:tcPr>
          <w:p w14:paraId="2F91BBCB" w14:textId="35F13BAA" w:rsidR="00DD1087" w:rsidRPr="001F3254" w:rsidRDefault="004C61ED" w:rsidP="003C4753">
            <w:pPr>
              <w:spacing w:after="0"/>
              <w:rPr>
                <w:sz w:val="20"/>
                <w:szCs w:val="20"/>
              </w:rPr>
            </w:pPr>
            <w:r w:rsidRPr="004C61ED">
              <w:rPr>
                <w:sz w:val="20"/>
                <w:szCs w:val="20"/>
              </w:rPr>
              <w:t>Opis doboru grupy docelowej i proponowanego sposobu rozwiązywania jej problemów/zaspokajania potrzeb</w:t>
            </w:r>
          </w:p>
        </w:tc>
        <w:tc>
          <w:tcPr>
            <w:tcW w:w="936" w:type="dxa"/>
            <w:vAlign w:val="center"/>
          </w:tcPr>
          <w:p w14:paraId="04DE2946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59E223B1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70F0B391" w14:textId="77777777" w:rsidTr="00882220">
        <w:trPr>
          <w:cantSplit/>
        </w:trPr>
        <w:tc>
          <w:tcPr>
            <w:tcW w:w="7225" w:type="dxa"/>
            <w:vAlign w:val="center"/>
          </w:tcPr>
          <w:p w14:paraId="753823E9" w14:textId="3EFF447C" w:rsidR="00DD1087" w:rsidRPr="001F3254" w:rsidRDefault="004C61ED" w:rsidP="003C4753">
            <w:pPr>
              <w:spacing w:after="0"/>
              <w:rPr>
                <w:sz w:val="20"/>
                <w:szCs w:val="20"/>
              </w:rPr>
            </w:pPr>
            <w:r w:rsidRPr="004C61ED">
              <w:rPr>
                <w:sz w:val="20"/>
                <w:szCs w:val="20"/>
              </w:rPr>
              <w:t>Uzasadnienie potrzeby realizacji zadania, w tym zgodność odbiorców zadania z wymaganiami zawartymi w ogłoszeniu konkursowym</w:t>
            </w:r>
          </w:p>
        </w:tc>
        <w:tc>
          <w:tcPr>
            <w:tcW w:w="936" w:type="dxa"/>
            <w:vAlign w:val="center"/>
          </w:tcPr>
          <w:p w14:paraId="05C68E72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2D535500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09BE2854" w14:textId="77777777" w:rsidTr="00882220">
        <w:trPr>
          <w:cantSplit/>
        </w:trPr>
        <w:tc>
          <w:tcPr>
            <w:tcW w:w="7225" w:type="dxa"/>
            <w:vAlign w:val="center"/>
          </w:tcPr>
          <w:p w14:paraId="5D25C852" w14:textId="77777777" w:rsidR="00DD1087" w:rsidRPr="001F3254" w:rsidRDefault="00DD1087" w:rsidP="003C4753">
            <w:pPr>
              <w:spacing w:after="0"/>
              <w:rPr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Adekwatność zaproponowanych działań i ich opisu do zakresu zadania konkursowego</w:t>
            </w:r>
          </w:p>
        </w:tc>
        <w:tc>
          <w:tcPr>
            <w:tcW w:w="936" w:type="dxa"/>
            <w:vAlign w:val="center"/>
          </w:tcPr>
          <w:p w14:paraId="0D82DB5E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0265600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402AB9B" w14:textId="77777777" w:rsidTr="00882220">
        <w:trPr>
          <w:cantSplit/>
        </w:trPr>
        <w:tc>
          <w:tcPr>
            <w:tcW w:w="7225" w:type="dxa"/>
            <w:vAlign w:val="center"/>
          </w:tcPr>
          <w:p w14:paraId="5F1DC866" w14:textId="77777777" w:rsidR="00DD1087" w:rsidRPr="001F3254" w:rsidRDefault="00DD1087" w:rsidP="003C4753">
            <w:pPr>
              <w:spacing w:after="0"/>
              <w:rPr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Analiza wystąpienia ryzyka w trakcie realizacji zadania oraz planowany sposób minimalizacji ryzyka</w:t>
            </w:r>
          </w:p>
        </w:tc>
        <w:tc>
          <w:tcPr>
            <w:tcW w:w="936" w:type="dxa"/>
            <w:vAlign w:val="center"/>
          </w:tcPr>
          <w:p w14:paraId="149DDF81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0794014D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057E41D6" w14:textId="77777777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lastRenderedPageBreak/>
        <w:t>Proponowana jakość wykonania zadania i kwalifikacje osób uczestniczących w jego realizacji</w:t>
      </w:r>
    </w:p>
    <w:p w14:paraId="57B07121" w14:textId="03A7B7C3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 xml:space="preserve">, którą można przyznać za tę część: </w:t>
      </w:r>
      <w:r w:rsidRPr="00B522F1">
        <w:rPr>
          <w:sz w:val="20"/>
          <w:szCs w:val="20"/>
        </w:rPr>
        <w:t xml:space="preserve">od </w:t>
      </w:r>
      <w:r w:rsidR="00B522F1">
        <w:rPr>
          <w:sz w:val="20"/>
          <w:szCs w:val="20"/>
        </w:rPr>
        <w:t>25</w:t>
      </w:r>
      <w:r w:rsidRPr="00B522F1">
        <w:rPr>
          <w:sz w:val="20"/>
          <w:szCs w:val="20"/>
        </w:rPr>
        <w:t xml:space="preserve"> do </w:t>
      </w:r>
      <w:r w:rsidR="00950A4D">
        <w:rPr>
          <w:sz w:val="20"/>
          <w:szCs w:val="20"/>
        </w:rPr>
        <w:t>40</w:t>
      </w:r>
    </w:p>
    <w:p w14:paraId="26F0D648" w14:textId="1FBC9A56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372B83">
        <w:rPr>
          <w:noProof/>
        </w:rPr>
        <w:t>3</w:t>
      </w:r>
      <w:r w:rsidR="00B074F4">
        <w:fldChar w:fldCharType="end"/>
      </w:r>
      <w:r>
        <w:t>. Ocena proponowanej jakości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201"/>
        <w:gridCol w:w="933"/>
        <w:gridCol w:w="933"/>
      </w:tblGrid>
      <w:tr w:rsidR="00DD1087" w14:paraId="5556139E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25" w:type="dxa"/>
            <w:vAlign w:val="center"/>
          </w:tcPr>
          <w:p w14:paraId="00595317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7DD53F0A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78E070D8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6FC153AC" w14:textId="77777777" w:rsidTr="00882220">
        <w:trPr>
          <w:cantSplit/>
        </w:trPr>
        <w:tc>
          <w:tcPr>
            <w:tcW w:w="7225" w:type="dxa"/>
            <w:vAlign w:val="center"/>
          </w:tcPr>
          <w:p w14:paraId="623B65B2" w14:textId="77777777" w:rsidR="00DD1087" w:rsidRPr="00E34476" w:rsidRDefault="00DD1087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Potencjał organizacyjny Oferenta/Oferentów i jego dotychczasowych doświadczeń do zakresu realizacji zadania</w:t>
            </w:r>
          </w:p>
        </w:tc>
        <w:tc>
          <w:tcPr>
            <w:tcW w:w="936" w:type="dxa"/>
            <w:vAlign w:val="center"/>
          </w:tcPr>
          <w:p w14:paraId="1BB93A94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2C08FC3C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24A07412" w14:textId="77777777" w:rsidTr="00882220">
        <w:trPr>
          <w:cantSplit/>
        </w:trPr>
        <w:tc>
          <w:tcPr>
            <w:tcW w:w="7225" w:type="dxa"/>
            <w:vAlign w:val="center"/>
          </w:tcPr>
          <w:p w14:paraId="66B3F16E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Opis sposobu zarządzania realizacją zadania, w tym czytelność podziału obowiązków</w:t>
            </w:r>
          </w:p>
        </w:tc>
        <w:tc>
          <w:tcPr>
            <w:tcW w:w="936" w:type="dxa"/>
            <w:vAlign w:val="center"/>
          </w:tcPr>
          <w:p w14:paraId="2042043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1FA8AA7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79308326" w14:textId="77777777" w:rsidTr="00882220">
        <w:trPr>
          <w:cantSplit/>
        </w:trPr>
        <w:tc>
          <w:tcPr>
            <w:tcW w:w="7225" w:type="dxa"/>
            <w:vAlign w:val="center"/>
          </w:tcPr>
          <w:p w14:paraId="3A918C0A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Kwalifikacje i doświadczenia personelu proponowanego do realizacji zadania</w:t>
            </w:r>
          </w:p>
        </w:tc>
        <w:tc>
          <w:tcPr>
            <w:tcW w:w="936" w:type="dxa"/>
            <w:vAlign w:val="center"/>
          </w:tcPr>
          <w:p w14:paraId="7CB629A1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368090F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13B1B2E7" w14:textId="77777777" w:rsidTr="00882220">
        <w:trPr>
          <w:cantSplit/>
        </w:trPr>
        <w:tc>
          <w:tcPr>
            <w:tcW w:w="7225" w:type="dxa"/>
            <w:vAlign w:val="center"/>
          </w:tcPr>
          <w:p w14:paraId="55244F00" w14:textId="3E0D7162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Rzetelność i terminowość oraz sposób rozliczenia środków na realizację zadań publicznych w dwóch latach poprzednich</w:t>
            </w:r>
          </w:p>
        </w:tc>
        <w:tc>
          <w:tcPr>
            <w:tcW w:w="936" w:type="dxa"/>
            <w:vAlign w:val="center"/>
          </w:tcPr>
          <w:p w14:paraId="6CF79920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1BA5091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BFA9196" w14:textId="77777777" w:rsidTr="00882220">
        <w:trPr>
          <w:cantSplit/>
        </w:trPr>
        <w:tc>
          <w:tcPr>
            <w:tcW w:w="7225" w:type="dxa"/>
            <w:vAlign w:val="center"/>
          </w:tcPr>
          <w:p w14:paraId="232914D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Harmonogram realizacji zadania – spójny, adekwatny do stopnia trudności i liczby zaplanowanych działań</w:t>
            </w:r>
          </w:p>
        </w:tc>
        <w:tc>
          <w:tcPr>
            <w:tcW w:w="936" w:type="dxa"/>
            <w:vAlign w:val="center"/>
          </w:tcPr>
          <w:p w14:paraId="7A127764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317B2300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78D378E9" w14:textId="77777777" w:rsidTr="00882220">
        <w:trPr>
          <w:cantSplit/>
        </w:trPr>
        <w:tc>
          <w:tcPr>
            <w:tcW w:w="7225" w:type="dxa"/>
            <w:vAlign w:val="center"/>
          </w:tcPr>
          <w:p w14:paraId="36B0187C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Atrakcyjność (różnorodność) i jakość form realizacji zadania</w:t>
            </w:r>
          </w:p>
        </w:tc>
        <w:tc>
          <w:tcPr>
            <w:tcW w:w="936" w:type="dxa"/>
            <w:vAlign w:val="center"/>
          </w:tcPr>
          <w:p w14:paraId="1CA82397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96A29D3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79C7F7B5" w14:textId="77777777" w:rsidTr="00882220">
        <w:trPr>
          <w:cantSplit/>
        </w:trPr>
        <w:tc>
          <w:tcPr>
            <w:tcW w:w="7225" w:type="dxa"/>
            <w:vAlign w:val="center"/>
          </w:tcPr>
          <w:p w14:paraId="63D28D2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Jednolitość, realność i szczegółowość opisu działań</w:t>
            </w:r>
          </w:p>
        </w:tc>
        <w:tc>
          <w:tcPr>
            <w:tcW w:w="936" w:type="dxa"/>
            <w:vAlign w:val="center"/>
          </w:tcPr>
          <w:p w14:paraId="1F7F3EBC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6F96730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0776DA10" w14:textId="035602B6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t>Kalkulacja kosztów realizacji zadania</w:t>
      </w:r>
      <w:r w:rsidR="008D6F23">
        <w:rPr>
          <w:b/>
          <w:bCs/>
        </w:rPr>
        <w:t xml:space="preserve">, </w:t>
      </w:r>
      <w:bookmarkStart w:id="0" w:name="_Hlk214877566"/>
      <w:r w:rsidR="008D6F23" w:rsidRPr="008D6F23">
        <w:rPr>
          <w:b/>
          <w:bCs/>
        </w:rPr>
        <w:t xml:space="preserve">w tym udział wkładu własnego finansowego </w:t>
      </w:r>
      <w:r w:rsidR="008D6F23" w:rsidRPr="008D6F23">
        <w:rPr>
          <w:b/>
          <w:bCs/>
          <w:vertAlign w:val="superscript"/>
        </w:rPr>
        <w:footnoteReference w:id="1"/>
      </w:r>
      <w:r w:rsidR="008D6F23" w:rsidRPr="008D6F23">
        <w:rPr>
          <w:b/>
          <w:bCs/>
          <w:vertAlign w:val="superscript"/>
        </w:rPr>
        <w:t xml:space="preserve">) </w:t>
      </w:r>
      <w:r w:rsidR="008D6F23" w:rsidRPr="008D6F23">
        <w:rPr>
          <w:b/>
          <w:bCs/>
        </w:rPr>
        <w:t xml:space="preserve">(środków finansowych własnych lub pochodzących z innych źródeł) </w:t>
      </w:r>
      <w:bookmarkEnd w:id="0"/>
    </w:p>
    <w:p w14:paraId="75983C4D" w14:textId="57DDC706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>, którą można przyznać za tę część</w:t>
      </w:r>
      <w:r w:rsidRPr="00F15909">
        <w:rPr>
          <w:sz w:val="20"/>
          <w:szCs w:val="20"/>
        </w:rPr>
        <w:t xml:space="preserve">: od </w:t>
      </w:r>
      <w:r w:rsidR="00F15909" w:rsidRPr="00F15909">
        <w:rPr>
          <w:sz w:val="20"/>
          <w:szCs w:val="20"/>
        </w:rPr>
        <w:t xml:space="preserve">0 </w:t>
      </w:r>
      <w:r w:rsidRPr="00F15909">
        <w:rPr>
          <w:sz w:val="20"/>
          <w:szCs w:val="20"/>
        </w:rPr>
        <w:t xml:space="preserve">do </w:t>
      </w:r>
      <w:r w:rsidR="00BD4F2A">
        <w:rPr>
          <w:sz w:val="20"/>
          <w:szCs w:val="20"/>
        </w:rPr>
        <w:t>20</w:t>
      </w:r>
    </w:p>
    <w:p w14:paraId="6C4E416B" w14:textId="52D7DF2D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372B83">
        <w:rPr>
          <w:noProof/>
        </w:rPr>
        <w:t>4</w:t>
      </w:r>
      <w:r w:rsidR="00B074F4">
        <w:fldChar w:fldCharType="end"/>
      </w:r>
      <w:r>
        <w:t>. Ocena kalkulacji kosztów</w:t>
      </w:r>
    </w:p>
    <w:tbl>
      <w:tblPr>
        <w:tblStyle w:val="Tabelasiatki1jasna"/>
        <w:tblW w:w="9067" w:type="dxa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171"/>
        <w:gridCol w:w="948"/>
        <w:gridCol w:w="948"/>
      </w:tblGrid>
      <w:tr w:rsidR="00DD1087" w14:paraId="6DEAC585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083" w:type="dxa"/>
            <w:vAlign w:val="center"/>
          </w:tcPr>
          <w:p w14:paraId="113091FF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0F5D9B50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151BFDF8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415962E1" w14:textId="77777777" w:rsidTr="00882220">
        <w:trPr>
          <w:cantSplit/>
        </w:trPr>
        <w:tc>
          <w:tcPr>
            <w:tcW w:w="7083" w:type="dxa"/>
            <w:vAlign w:val="center"/>
          </w:tcPr>
          <w:p w14:paraId="62A86285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Niezbędność wydatków do realizacji zadania i osiągania jego celów</w:t>
            </w:r>
          </w:p>
        </w:tc>
        <w:tc>
          <w:tcPr>
            <w:tcW w:w="936" w:type="dxa"/>
            <w:vAlign w:val="center"/>
          </w:tcPr>
          <w:p w14:paraId="70D87509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3B0EC99D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152BF3D1" w14:textId="77777777" w:rsidTr="00882220">
        <w:trPr>
          <w:cantSplit/>
        </w:trPr>
        <w:tc>
          <w:tcPr>
            <w:tcW w:w="7083" w:type="dxa"/>
            <w:vAlign w:val="center"/>
          </w:tcPr>
          <w:p w14:paraId="1D331939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Prawidłowość sporządzenia kosztorysu i kwalifikowalności kosztów</w:t>
            </w:r>
          </w:p>
        </w:tc>
        <w:tc>
          <w:tcPr>
            <w:tcW w:w="936" w:type="dxa"/>
            <w:vAlign w:val="center"/>
          </w:tcPr>
          <w:p w14:paraId="4C5B5E1F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6836B0DD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3194EE63" w14:textId="77777777" w:rsidTr="00882220">
        <w:trPr>
          <w:cantSplit/>
        </w:trPr>
        <w:tc>
          <w:tcPr>
            <w:tcW w:w="7083" w:type="dxa"/>
            <w:vAlign w:val="center"/>
          </w:tcPr>
          <w:p w14:paraId="5235511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Zgodność proponowanych stawek jednostkowych ze stawkami rynkowymi</w:t>
            </w:r>
          </w:p>
        </w:tc>
        <w:tc>
          <w:tcPr>
            <w:tcW w:w="936" w:type="dxa"/>
            <w:vAlign w:val="center"/>
          </w:tcPr>
          <w:p w14:paraId="6275F4F1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6242A3DB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363EC904" w14:textId="77777777" w:rsidTr="00882220">
        <w:trPr>
          <w:cantSplit/>
        </w:trPr>
        <w:tc>
          <w:tcPr>
            <w:tcW w:w="7083" w:type="dxa"/>
            <w:vAlign w:val="center"/>
          </w:tcPr>
          <w:p w14:paraId="398A2009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Racjonalność i efektywność zaplanowanych wydatków</w:t>
            </w:r>
          </w:p>
        </w:tc>
        <w:tc>
          <w:tcPr>
            <w:tcW w:w="936" w:type="dxa"/>
            <w:vAlign w:val="center"/>
          </w:tcPr>
          <w:p w14:paraId="02FBCB7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10B9780A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21B25D78" w14:textId="77777777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t>Wkład rzeczowy i osobowy</w:t>
      </w:r>
    </w:p>
    <w:p w14:paraId="52B89537" w14:textId="6642B944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>, którą można przyznać za tę część</w:t>
      </w:r>
      <w:r w:rsidRPr="00F15909">
        <w:rPr>
          <w:sz w:val="20"/>
          <w:szCs w:val="20"/>
        </w:rPr>
        <w:t xml:space="preserve">: od </w:t>
      </w:r>
      <w:r w:rsidR="00F15909" w:rsidRPr="00F15909">
        <w:rPr>
          <w:sz w:val="20"/>
          <w:szCs w:val="20"/>
        </w:rPr>
        <w:t>0</w:t>
      </w:r>
      <w:r w:rsidRPr="00F15909">
        <w:rPr>
          <w:sz w:val="20"/>
          <w:szCs w:val="20"/>
        </w:rPr>
        <w:t xml:space="preserve"> do </w:t>
      </w:r>
      <w:r w:rsidR="00F15909" w:rsidRPr="00F15909">
        <w:rPr>
          <w:sz w:val="20"/>
          <w:szCs w:val="20"/>
        </w:rPr>
        <w:t>10</w:t>
      </w:r>
    </w:p>
    <w:p w14:paraId="0E4149E8" w14:textId="04D5F835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372B83">
        <w:rPr>
          <w:noProof/>
        </w:rPr>
        <w:t>5</w:t>
      </w:r>
      <w:r w:rsidR="00B074F4">
        <w:fldChar w:fldCharType="end"/>
      </w:r>
      <w:r>
        <w:t>. Ocena wkładu</w:t>
      </w:r>
    </w:p>
    <w:tbl>
      <w:tblPr>
        <w:tblStyle w:val="Tabelasiatki1jasna"/>
        <w:tblW w:w="9067" w:type="dxa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171"/>
        <w:gridCol w:w="948"/>
        <w:gridCol w:w="948"/>
      </w:tblGrid>
      <w:tr w:rsidR="00DD1087" w14:paraId="1BF2E026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083" w:type="dxa"/>
            <w:vAlign w:val="center"/>
          </w:tcPr>
          <w:p w14:paraId="79BD0479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636182D3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2EE4D602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17259D4F" w14:textId="77777777" w:rsidTr="00882220">
        <w:trPr>
          <w:cantSplit/>
        </w:trPr>
        <w:tc>
          <w:tcPr>
            <w:tcW w:w="7083" w:type="dxa"/>
            <w:vAlign w:val="center"/>
          </w:tcPr>
          <w:p w14:paraId="4F8DC7FA" w14:textId="77777777" w:rsidR="00DD1087" w:rsidRPr="00E34476" w:rsidRDefault="00DD1087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Potencjał techniczny, w tym sprzętowy, warunków lokalowych, sposobu ich wykorzystania, w tym wsparcie oferenta w ww. zakresie przez partnerów</w:t>
            </w:r>
          </w:p>
        </w:tc>
        <w:tc>
          <w:tcPr>
            <w:tcW w:w="936" w:type="dxa"/>
            <w:vAlign w:val="center"/>
          </w:tcPr>
          <w:p w14:paraId="0D3DA82D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11697E79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AA6E58B" w14:textId="77777777" w:rsidTr="00882220">
        <w:trPr>
          <w:cantSplit/>
        </w:trPr>
        <w:tc>
          <w:tcPr>
            <w:tcW w:w="7083" w:type="dxa"/>
            <w:vAlign w:val="center"/>
          </w:tcPr>
          <w:p w14:paraId="19109FC4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 xml:space="preserve">Wkład własny osobowy (świadczenia wolontariuszy lub praca społeczna członków) i sposób jego </w:t>
            </w:r>
            <w:r w:rsidRPr="00EA18F0">
              <w:rPr>
                <w:sz w:val="20"/>
                <w:szCs w:val="20"/>
              </w:rPr>
              <w:t xml:space="preserve">wykorzystania </w:t>
            </w:r>
            <w:r w:rsidRPr="00F15909">
              <w:rPr>
                <w:sz w:val="20"/>
                <w:szCs w:val="20"/>
              </w:rPr>
              <w:t>(wyraźnie należy to wskazać w pkt IV.2 oferty)</w:t>
            </w:r>
          </w:p>
        </w:tc>
        <w:tc>
          <w:tcPr>
            <w:tcW w:w="936" w:type="dxa"/>
            <w:vAlign w:val="center"/>
          </w:tcPr>
          <w:p w14:paraId="2DCDE14B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4E48D1D6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23FDE709" w14:textId="77777777" w:rsidR="00BD4F2A" w:rsidRDefault="00BD4F2A" w:rsidP="00D64694">
      <w:pPr>
        <w:spacing w:before="120" w:after="0"/>
        <w:rPr>
          <w:b/>
          <w:bCs/>
        </w:rPr>
      </w:pPr>
      <w:r>
        <w:rPr>
          <w:b/>
          <w:bCs/>
        </w:rPr>
        <w:br w:type="page"/>
      </w:r>
    </w:p>
    <w:p w14:paraId="2E051197" w14:textId="2FE29F16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lastRenderedPageBreak/>
        <w:t>Inne kryteria wynikające ze specyfiki zadania konkursowego</w:t>
      </w:r>
    </w:p>
    <w:p w14:paraId="13809E2E" w14:textId="5C7800F2" w:rsidR="00DD1087" w:rsidRDefault="00DD1087" w:rsidP="00DD1087">
      <w:pPr>
        <w:pStyle w:val="Legenda"/>
        <w:keepNext/>
        <w:spacing w:before="0"/>
      </w:pPr>
      <w:r w:rsidRPr="00946E28">
        <w:rPr>
          <w:szCs w:val="20"/>
        </w:rPr>
        <w:t>Maksymalna</w:t>
      </w:r>
      <w:r>
        <w:rPr>
          <w:szCs w:val="20"/>
        </w:rPr>
        <w:t xml:space="preserve"> i łączna</w:t>
      </w:r>
      <w:r w:rsidRPr="00946E28">
        <w:rPr>
          <w:szCs w:val="20"/>
        </w:rPr>
        <w:t xml:space="preserve"> liczba punktów</w:t>
      </w:r>
      <w:r>
        <w:rPr>
          <w:szCs w:val="20"/>
        </w:rPr>
        <w:t xml:space="preserve">, którą można przyznać za tę część: </w:t>
      </w:r>
      <w:r w:rsidRPr="00F15909">
        <w:rPr>
          <w:szCs w:val="20"/>
        </w:rPr>
        <w:t xml:space="preserve">od </w:t>
      </w:r>
      <w:r w:rsidR="00F15909">
        <w:rPr>
          <w:szCs w:val="20"/>
        </w:rPr>
        <w:t>0</w:t>
      </w:r>
      <w:r w:rsidRPr="00F15909">
        <w:rPr>
          <w:szCs w:val="20"/>
        </w:rPr>
        <w:t xml:space="preserve"> do </w:t>
      </w:r>
      <w:r w:rsidR="00F15909">
        <w:rPr>
          <w:szCs w:val="20"/>
        </w:rPr>
        <w:t>10</w:t>
      </w:r>
    </w:p>
    <w:p w14:paraId="484119C3" w14:textId="2F201464" w:rsidR="00DD1087" w:rsidRDefault="00DD1087" w:rsidP="00DD1087">
      <w:pPr>
        <w:pStyle w:val="Legenda"/>
        <w:keepNext/>
      </w:pPr>
      <w:r>
        <w:t xml:space="preserve">Tabela </w:t>
      </w:r>
      <w:r w:rsidR="00950A4D">
        <w:t>6</w:t>
      </w:r>
      <w:r>
        <w:t>. Ocena innych kryteriów</w:t>
      </w:r>
      <w:r w:rsidR="00283830">
        <w:t xml:space="preserve"> </w:t>
      </w:r>
    </w:p>
    <w:sdt>
      <w:sdtPr>
        <w:id w:val="711930327"/>
        <w:placeholder>
          <w:docPart w:val="669DE763BBFF4104BB6368620479E1BD"/>
        </w:placeholder>
        <w:temporary/>
        <w:showingPlcHdr/>
        <w15:appearance w15:val="hidden"/>
      </w:sdtPr>
      <w:sdtEndPr/>
      <w:sdtContent>
        <w:p w14:paraId="2C476A94" w14:textId="14FE14B7" w:rsidR="00283830" w:rsidRPr="00283830" w:rsidRDefault="00283830" w:rsidP="00283830">
          <w:pPr>
            <w:pStyle w:val="Akapitzlist"/>
            <w:spacing w:before="120"/>
            <w:ind w:left="357"/>
            <w:contextualSpacing w:val="0"/>
            <w:jc w:val="center"/>
          </w:pPr>
          <w:r>
            <w:rPr>
              <w:rStyle w:val="Tekstzastpczy"/>
            </w:rPr>
            <w:t xml:space="preserve">Dodatkowe kryteria określa komórka merytoryczna.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tbl>
      <w:tblPr>
        <w:tblStyle w:val="Tabelasiatki1jasna"/>
        <w:tblW w:w="9067" w:type="dxa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171"/>
        <w:gridCol w:w="948"/>
        <w:gridCol w:w="948"/>
      </w:tblGrid>
      <w:tr w:rsidR="00DD1087" w14:paraId="28DEBBAD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6658" w:type="dxa"/>
            <w:vAlign w:val="center"/>
          </w:tcPr>
          <w:p w14:paraId="04861985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278DC854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054AFD29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699D7636" w14:textId="77777777" w:rsidTr="00882220">
        <w:trPr>
          <w:cantSplit/>
        </w:trPr>
        <w:tc>
          <w:tcPr>
            <w:tcW w:w="7082" w:type="dxa"/>
            <w:vAlign w:val="center"/>
          </w:tcPr>
          <w:p w14:paraId="03D2B504" w14:textId="22CCCF82" w:rsidR="00DD1087" w:rsidRPr="00E34476" w:rsidRDefault="00DD1087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Czy w ofercie przewidziano udział osób z niepełnosprawnościami w realizacji zadania?</w:t>
            </w:r>
          </w:p>
        </w:tc>
        <w:tc>
          <w:tcPr>
            <w:tcW w:w="936" w:type="dxa"/>
            <w:vAlign w:val="center"/>
          </w:tcPr>
          <w:p w14:paraId="457713C6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043E6B0D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14BD508A" w14:textId="77777777" w:rsidTr="00882220">
        <w:trPr>
          <w:cantSplit/>
        </w:trPr>
        <w:tc>
          <w:tcPr>
            <w:tcW w:w="7082" w:type="dxa"/>
            <w:vAlign w:val="center"/>
          </w:tcPr>
          <w:p w14:paraId="58CCE110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Zasięg regionalny, czyli obejmujący co najmniej dwa powiaty</w:t>
            </w:r>
          </w:p>
        </w:tc>
        <w:tc>
          <w:tcPr>
            <w:tcW w:w="936" w:type="dxa"/>
            <w:vAlign w:val="center"/>
          </w:tcPr>
          <w:p w14:paraId="46E30EC9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0FBB050C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35A609EF" w14:textId="77777777" w:rsidTr="00882220">
        <w:trPr>
          <w:cantSplit/>
        </w:trPr>
        <w:tc>
          <w:tcPr>
            <w:tcW w:w="7082" w:type="dxa"/>
            <w:vAlign w:val="center"/>
          </w:tcPr>
          <w:p w14:paraId="3DC773E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Zakup usług i produktów w mazowieckich podmiotach ekonomii społecznej</w:t>
            </w:r>
          </w:p>
        </w:tc>
        <w:tc>
          <w:tcPr>
            <w:tcW w:w="936" w:type="dxa"/>
            <w:vAlign w:val="center"/>
          </w:tcPr>
          <w:p w14:paraId="27B75B56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4037BEF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84193D1" w14:textId="77777777" w:rsidTr="00882220">
        <w:trPr>
          <w:cantSplit/>
        </w:trPr>
        <w:tc>
          <w:tcPr>
            <w:tcW w:w="7082" w:type="dxa"/>
            <w:vAlign w:val="center"/>
          </w:tcPr>
          <w:p w14:paraId="3DD7E77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…</w:t>
            </w:r>
          </w:p>
        </w:tc>
        <w:tc>
          <w:tcPr>
            <w:tcW w:w="936" w:type="dxa"/>
            <w:vAlign w:val="center"/>
          </w:tcPr>
          <w:p w14:paraId="1ED8CC87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E2B2544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66D0AB57" w14:textId="77777777" w:rsidR="00DD1087" w:rsidRPr="001F3254" w:rsidRDefault="00DD1087" w:rsidP="00D64694">
      <w:pPr>
        <w:spacing w:before="120" w:after="0"/>
        <w:rPr>
          <w:b/>
          <w:bCs/>
        </w:rPr>
      </w:pPr>
      <w:r w:rsidRPr="001F3254">
        <w:rPr>
          <w:b/>
          <w:bCs/>
        </w:rPr>
        <w:t>Punktacja</w:t>
      </w:r>
    </w:p>
    <w:p w14:paraId="6E4A1074" w14:textId="3C3E8C2F" w:rsidR="00DD1087" w:rsidRDefault="00DD1087" w:rsidP="00DD1087">
      <w:pPr>
        <w:pStyle w:val="Legenda"/>
        <w:keepNext/>
        <w:spacing w:before="0"/>
      </w:pPr>
      <w:r>
        <w:t xml:space="preserve">Tabela </w:t>
      </w:r>
      <w:r w:rsidR="00950A4D">
        <w:t>7</w:t>
      </w:r>
      <w:r>
        <w:t>. Podsumowanie liczby punktów</w:t>
      </w:r>
    </w:p>
    <w:tbl>
      <w:tblPr>
        <w:tblStyle w:val="Zwykatabela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3539"/>
        <w:gridCol w:w="709"/>
      </w:tblGrid>
      <w:tr w:rsidR="00DD1087" w14:paraId="143FCD9E" w14:textId="77777777" w:rsidTr="00882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A6628E7" w14:textId="77777777" w:rsidR="00DD1087" w:rsidRPr="008317F8" w:rsidRDefault="00DD1087" w:rsidP="00DD1087">
            <w:pPr>
              <w:spacing w:after="0"/>
              <w:jc w:val="right"/>
              <w:rPr>
                <w:b w:val="0"/>
                <w:bCs w:val="0"/>
                <w:sz w:val="20"/>
                <w:szCs w:val="20"/>
              </w:rPr>
            </w:pPr>
            <w:r w:rsidRPr="008317F8">
              <w:rPr>
                <w:b w:val="0"/>
                <w:bCs w:val="0"/>
                <w:sz w:val="20"/>
                <w:szCs w:val="20"/>
              </w:rPr>
              <w:t>Maksymalna i łączna liczba punktów</w:t>
            </w:r>
          </w:p>
        </w:tc>
        <w:tc>
          <w:tcPr>
            <w:tcW w:w="709" w:type="dxa"/>
          </w:tcPr>
          <w:p w14:paraId="2C3BFC03" w14:textId="77777777" w:rsidR="00DD1087" w:rsidRPr="00E34476" w:rsidRDefault="00DD1087" w:rsidP="00DD108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100</w:t>
            </w:r>
          </w:p>
        </w:tc>
      </w:tr>
      <w:tr w:rsidR="00DD1087" w14:paraId="1F0D19C8" w14:textId="77777777" w:rsidTr="00882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6EBFE7A9" w14:textId="77777777" w:rsidR="00DD1087" w:rsidRPr="00E34476" w:rsidRDefault="00DD1087" w:rsidP="00DD1087">
            <w:pPr>
              <w:spacing w:after="0"/>
              <w:jc w:val="right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Suma</w:t>
            </w:r>
            <w:r>
              <w:rPr>
                <w:sz w:val="20"/>
                <w:szCs w:val="20"/>
              </w:rPr>
              <w:t xml:space="preserve"> przyznanych</w:t>
            </w:r>
            <w:r w:rsidRPr="00E34476">
              <w:rPr>
                <w:sz w:val="20"/>
                <w:szCs w:val="20"/>
              </w:rPr>
              <w:t xml:space="preserve"> punktów </w:t>
            </w:r>
          </w:p>
        </w:tc>
        <w:tc>
          <w:tcPr>
            <w:tcW w:w="709" w:type="dxa"/>
          </w:tcPr>
          <w:p w14:paraId="53272040" w14:textId="77777777" w:rsidR="00DD1087" w:rsidRPr="008317F8" w:rsidRDefault="00DD1087" w:rsidP="00DD108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15909">
              <w:rPr>
                <w:b/>
                <w:bCs/>
                <w:sz w:val="20"/>
                <w:szCs w:val="20"/>
              </w:rPr>
              <w:t>…</w:t>
            </w:r>
          </w:p>
        </w:tc>
      </w:tr>
    </w:tbl>
    <w:p w14:paraId="54A2E206" w14:textId="77777777" w:rsidR="00DD1087" w:rsidRPr="001F3254" w:rsidRDefault="00DD1087" w:rsidP="00D64694">
      <w:pPr>
        <w:spacing w:before="120" w:after="0"/>
        <w:rPr>
          <w:b/>
          <w:bCs/>
        </w:rPr>
      </w:pPr>
      <w:r w:rsidRPr="001F3254">
        <w:rPr>
          <w:b/>
          <w:bCs/>
        </w:rPr>
        <w:t>Informacje dodatkowe</w:t>
      </w:r>
    </w:p>
    <w:p w14:paraId="07C5EE41" w14:textId="77777777" w:rsidR="00DD1087" w:rsidRDefault="00DD1087" w:rsidP="00DD1087">
      <w:pPr>
        <w:pStyle w:val="Akapitzlist"/>
        <w:numPr>
          <w:ilvl w:val="0"/>
          <w:numId w:val="19"/>
        </w:numPr>
        <w:spacing w:after="0"/>
      </w:pPr>
      <w:r>
        <w:t>M</w:t>
      </w:r>
      <w:r w:rsidRPr="00A73FBE">
        <w:t>aksymaln</w:t>
      </w:r>
      <w:r>
        <w:t>ą</w:t>
      </w:r>
      <w:r w:rsidRPr="00A73FBE">
        <w:t xml:space="preserve"> </w:t>
      </w:r>
      <w:r>
        <w:t>liczbę punktów</w:t>
      </w:r>
      <w:r w:rsidRPr="00A73FBE">
        <w:t xml:space="preserve"> w</w:t>
      </w:r>
      <w:r>
        <w:t xml:space="preserve"> każdym kryterium,</w:t>
      </w:r>
      <w:r w:rsidRPr="00A73FBE">
        <w:t xml:space="preserve"> </w:t>
      </w:r>
      <w:r>
        <w:t xml:space="preserve">ustala się </w:t>
      </w:r>
      <w:r w:rsidRPr="00A73FBE">
        <w:t xml:space="preserve">indywidualnie </w:t>
      </w:r>
      <w:r>
        <w:t>dla każdego konkursu </w:t>
      </w:r>
      <w:r w:rsidRPr="00A73FBE">
        <w:t>ofert</w:t>
      </w:r>
      <w:r>
        <w:t>.</w:t>
      </w:r>
    </w:p>
    <w:p w14:paraId="4F51E092" w14:textId="77777777" w:rsidR="00DD1087" w:rsidRDefault="00DD1087" w:rsidP="00DD1087">
      <w:pPr>
        <w:pStyle w:val="Akapitzlist"/>
        <w:numPr>
          <w:ilvl w:val="0"/>
          <w:numId w:val="19"/>
        </w:numPr>
        <w:spacing w:before="120" w:after="0"/>
      </w:pPr>
      <w:r>
        <w:t>Maksymalna i łączna liczba punktów za wszystkie części musi wynosić 100.</w:t>
      </w:r>
    </w:p>
    <w:p w14:paraId="13211A48" w14:textId="77777777" w:rsidR="00DD1087" w:rsidRDefault="00DD1087" w:rsidP="00DD1087">
      <w:pPr>
        <w:pStyle w:val="Akapitzlist"/>
        <w:numPr>
          <w:ilvl w:val="0"/>
          <w:numId w:val="19"/>
        </w:numPr>
        <w:spacing w:before="120" w:after="0"/>
      </w:pPr>
      <w:r w:rsidRPr="00A73FBE">
        <w:t xml:space="preserve">Ocena innych kryteriów wynikających ze specyfiki zadania konkursowego </w:t>
      </w:r>
      <w:r w:rsidRPr="003555B2">
        <w:rPr>
          <w:b/>
          <w:bCs/>
        </w:rPr>
        <w:t>jest nieobowiązkowa</w:t>
      </w:r>
      <w:r>
        <w:t>.</w:t>
      </w:r>
    </w:p>
    <w:p w14:paraId="77F9FC71" w14:textId="494CDFBC" w:rsidR="00DD1087" w:rsidRDefault="00DD1087" w:rsidP="00BD4F2A">
      <w:pPr>
        <w:pStyle w:val="Nagwek3"/>
      </w:pPr>
      <w:bookmarkStart w:id="1" w:name="_Hlk183678030"/>
      <w:r>
        <w:t>Kryteria merytoryczne opiniowania ofert</w:t>
      </w:r>
    </w:p>
    <w:bookmarkEnd w:id="1" w:displacedByCustomXml="next"/>
    <w:sdt>
      <w:sdtPr>
        <w:id w:val="-875699135"/>
        <w:placeholder>
          <w:docPart w:val="96DE867BBC4C44DA930DFF9D6E8BCD3A"/>
        </w:placeholder>
        <w:temporary/>
        <w:showingPlcHdr/>
        <w15:appearance w15:val="hidden"/>
      </w:sdtPr>
      <w:sdtEndPr/>
      <w:sdtContent>
        <w:p w14:paraId="05D817B6" w14:textId="7A35FB9F" w:rsidR="00D64694" w:rsidRDefault="00D64694" w:rsidP="00D64694">
          <w:pPr>
            <w:pStyle w:val="Akapitzlist"/>
            <w:spacing w:before="120"/>
            <w:ind w:left="357"/>
            <w:contextualSpacing w:val="0"/>
            <w:jc w:val="center"/>
          </w:pPr>
          <w:r w:rsidRPr="00D64694">
            <w:rPr>
              <w:rStyle w:val="Tekstzastpczy"/>
            </w:rPr>
            <w:t>Dotyczy zadań „Wspieranie rozwoju gospodyń aktywnych społecznie” w obszarze „Działalność wspomagająca rozwój wspólnot i społeczności lokalnych” i „Zakup instrumentów muzycznych dla orkiestr na Mazowszu” w obszarze „Kultura, sztuka, ochrona dóbr kultury i dziedzictwa narodowego”.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2BE30873" w14:textId="77777777" w:rsidR="00DD1087" w:rsidRPr="00F15909" w:rsidRDefault="00DD1087" w:rsidP="00F15909">
      <w:pPr>
        <w:spacing w:before="120" w:after="0"/>
        <w:rPr>
          <w:b/>
          <w:bCs/>
        </w:rPr>
      </w:pPr>
      <w:r w:rsidRPr="00F15909">
        <w:rPr>
          <w:b/>
          <w:bCs/>
        </w:rPr>
        <w:t>Możliwość realizacji zadania</w:t>
      </w:r>
    </w:p>
    <w:p w14:paraId="3FC7EC4F" w14:textId="6C68C889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 xml:space="preserve">, którą można przyznać za tę część: </w:t>
      </w:r>
      <w:r w:rsidRPr="00F15909">
        <w:rPr>
          <w:sz w:val="20"/>
          <w:szCs w:val="20"/>
        </w:rPr>
        <w:t>od</w:t>
      </w:r>
      <w:r w:rsidR="00F15909" w:rsidRPr="00F15909">
        <w:rPr>
          <w:sz w:val="20"/>
          <w:szCs w:val="20"/>
        </w:rPr>
        <w:t xml:space="preserve"> 25</w:t>
      </w:r>
      <w:r w:rsidRPr="00F15909">
        <w:rPr>
          <w:sz w:val="20"/>
          <w:szCs w:val="20"/>
        </w:rPr>
        <w:t xml:space="preserve"> do </w:t>
      </w:r>
      <w:r w:rsidR="00F15909" w:rsidRPr="00F15909">
        <w:rPr>
          <w:sz w:val="20"/>
          <w:szCs w:val="20"/>
        </w:rPr>
        <w:t>5</w:t>
      </w:r>
      <w:r w:rsidR="00BD4F2A">
        <w:rPr>
          <w:sz w:val="20"/>
          <w:szCs w:val="20"/>
        </w:rPr>
        <w:t>5</w:t>
      </w:r>
    </w:p>
    <w:p w14:paraId="73C165F1" w14:textId="512A402A" w:rsidR="00DD1087" w:rsidRDefault="00DD1087" w:rsidP="00DD1087">
      <w:pPr>
        <w:pStyle w:val="Legenda"/>
        <w:keepNext/>
      </w:pPr>
      <w:r>
        <w:t xml:space="preserve">Tabela </w:t>
      </w:r>
      <w:r w:rsidR="00950A4D">
        <w:t>8</w:t>
      </w:r>
      <w:r>
        <w:t>. Ocena możliwości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201"/>
        <w:gridCol w:w="933"/>
        <w:gridCol w:w="933"/>
      </w:tblGrid>
      <w:tr w:rsidR="00DD1087" w14:paraId="4F6C3CAC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01" w:type="dxa"/>
            <w:vAlign w:val="center"/>
          </w:tcPr>
          <w:p w14:paraId="5D70C72F" w14:textId="77777777" w:rsidR="00DD1087" w:rsidRDefault="00DD1087" w:rsidP="0010493D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3" w:type="dxa"/>
            <w:vAlign w:val="center"/>
          </w:tcPr>
          <w:p w14:paraId="4A9640FF" w14:textId="77777777" w:rsidR="00DD1087" w:rsidRDefault="00DD1087" w:rsidP="0010493D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3" w:type="dxa"/>
            <w:vAlign w:val="center"/>
          </w:tcPr>
          <w:p w14:paraId="01485833" w14:textId="77777777" w:rsidR="00DD1087" w:rsidRDefault="00DD1087" w:rsidP="0010493D">
            <w:pPr>
              <w:spacing w:after="0"/>
              <w:jc w:val="center"/>
            </w:pPr>
            <w:r>
              <w:t>Punkty</w:t>
            </w:r>
          </w:p>
        </w:tc>
      </w:tr>
      <w:tr w:rsidR="00DD1087" w14:paraId="5E8E4295" w14:textId="77777777" w:rsidTr="00882220">
        <w:trPr>
          <w:cantSplit/>
        </w:trPr>
        <w:tc>
          <w:tcPr>
            <w:tcW w:w="7201" w:type="dxa"/>
          </w:tcPr>
          <w:p w14:paraId="06606968" w14:textId="77777777" w:rsidR="00DD1087" w:rsidRPr="00E34476" w:rsidRDefault="00DD1087" w:rsidP="00E37244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Zgodność planowanych rezultatów z celami zadania określonymi w ogłoszeniu konkursowym, realność osiągnięcia rezultatów i sposób monitoringu</w:t>
            </w:r>
          </w:p>
        </w:tc>
        <w:tc>
          <w:tcPr>
            <w:tcW w:w="933" w:type="dxa"/>
            <w:vAlign w:val="center"/>
          </w:tcPr>
          <w:p w14:paraId="3BB86E55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2D6D8B85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35CA2CD9" w14:textId="77777777" w:rsidTr="00882220">
        <w:trPr>
          <w:cantSplit/>
        </w:trPr>
        <w:tc>
          <w:tcPr>
            <w:tcW w:w="7201" w:type="dxa"/>
          </w:tcPr>
          <w:p w14:paraId="129D4318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Spójność zadania z innymi działaniami organizacji lub lokalnych instytucji</w:t>
            </w:r>
          </w:p>
        </w:tc>
        <w:tc>
          <w:tcPr>
            <w:tcW w:w="933" w:type="dxa"/>
            <w:vAlign w:val="center"/>
          </w:tcPr>
          <w:p w14:paraId="3623B7F3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354C304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385482EA" w14:textId="77777777" w:rsidTr="00882220">
        <w:trPr>
          <w:cantSplit/>
        </w:trPr>
        <w:tc>
          <w:tcPr>
            <w:tcW w:w="7201" w:type="dxa"/>
          </w:tcPr>
          <w:p w14:paraId="282743BF" w14:textId="0A8AFF9B" w:rsidR="00DD1087" w:rsidRPr="00E34476" w:rsidRDefault="004C61ED" w:rsidP="00E37244">
            <w:pPr>
              <w:spacing w:after="0"/>
              <w:rPr>
                <w:sz w:val="20"/>
                <w:szCs w:val="20"/>
              </w:rPr>
            </w:pPr>
            <w:r w:rsidRPr="004C61ED">
              <w:rPr>
                <w:sz w:val="20"/>
                <w:szCs w:val="20"/>
              </w:rPr>
              <w:t>Opis doboru grupy docelowej i proponowanego sposobu rozwiązywania jej problemów/zaspokajania potrzeb</w:t>
            </w:r>
          </w:p>
        </w:tc>
        <w:tc>
          <w:tcPr>
            <w:tcW w:w="933" w:type="dxa"/>
            <w:vAlign w:val="center"/>
          </w:tcPr>
          <w:p w14:paraId="055EB1BC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CD52761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7368FF0B" w14:textId="77777777" w:rsidTr="00882220">
        <w:trPr>
          <w:cantSplit/>
        </w:trPr>
        <w:tc>
          <w:tcPr>
            <w:tcW w:w="7201" w:type="dxa"/>
          </w:tcPr>
          <w:p w14:paraId="1D2F1A36" w14:textId="012DCDB2" w:rsidR="00DD1087" w:rsidRPr="00E34476" w:rsidRDefault="004C61ED" w:rsidP="00E37244">
            <w:pPr>
              <w:spacing w:after="0"/>
              <w:rPr>
                <w:sz w:val="20"/>
                <w:szCs w:val="20"/>
              </w:rPr>
            </w:pPr>
            <w:r w:rsidRPr="004C61ED">
              <w:rPr>
                <w:sz w:val="20"/>
                <w:szCs w:val="20"/>
              </w:rPr>
              <w:t>Uzasadnienie potrzeby realizacji zadania, w tym zgodność odbiorców zadania z wymaganiami zawartymi w ogłoszeniu konkursowym</w:t>
            </w:r>
          </w:p>
        </w:tc>
        <w:tc>
          <w:tcPr>
            <w:tcW w:w="933" w:type="dxa"/>
            <w:vAlign w:val="center"/>
          </w:tcPr>
          <w:p w14:paraId="330D3CDF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DE4F3C8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4441A904" w14:textId="77777777" w:rsidTr="00882220">
        <w:trPr>
          <w:cantSplit/>
        </w:trPr>
        <w:tc>
          <w:tcPr>
            <w:tcW w:w="7201" w:type="dxa"/>
          </w:tcPr>
          <w:p w14:paraId="1E0D3C77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Analiza wystąpienia ryzyka w trakcie realizacji zadania oraz planowany sposób minimalizacji ryzyka</w:t>
            </w:r>
          </w:p>
        </w:tc>
        <w:tc>
          <w:tcPr>
            <w:tcW w:w="933" w:type="dxa"/>
            <w:vAlign w:val="center"/>
          </w:tcPr>
          <w:p w14:paraId="7CD55142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E9B3B61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5FDE1CF" w14:textId="77777777" w:rsidR="00DD1087" w:rsidRPr="00F15909" w:rsidRDefault="00DD1087" w:rsidP="00F15909">
      <w:pPr>
        <w:spacing w:before="120" w:after="0"/>
        <w:rPr>
          <w:b/>
          <w:bCs/>
        </w:rPr>
      </w:pPr>
      <w:r w:rsidRPr="00F15909">
        <w:rPr>
          <w:b/>
          <w:bCs/>
        </w:rPr>
        <w:lastRenderedPageBreak/>
        <w:t>Proponowana jakość wykonania zadania i kwalifikacje osób uczestniczących w jego realizacji</w:t>
      </w:r>
    </w:p>
    <w:p w14:paraId="17CC967F" w14:textId="67FFC5D5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 xml:space="preserve">, którą można przyznać za tę część: </w:t>
      </w:r>
      <w:r w:rsidRPr="00F15909">
        <w:rPr>
          <w:sz w:val="20"/>
          <w:szCs w:val="20"/>
        </w:rPr>
        <w:t xml:space="preserve">od </w:t>
      </w:r>
      <w:r w:rsidR="00F15909" w:rsidRPr="00F15909">
        <w:rPr>
          <w:sz w:val="20"/>
          <w:szCs w:val="20"/>
        </w:rPr>
        <w:t>5</w:t>
      </w:r>
      <w:r w:rsidRPr="00F15909">
        <w:rPr>
          <w:sz w:val="20"/>
          <w:szCs w:val="20"/>
        </w:rPr>
        <w:t xml:space="preserve"> do </w:t>
      </w:r>
      <w:r w:rsidR="00BD4F2A">
        <w:rPr>
          <w:sz w:val="20"/>
          <w:szCs w:val="20"/>
        </w:rPr>
        <w:t>30</w:t>
      </w:r>
    </w:p>
    <w:p w14:paraId="1EB646E1" w14:textId="3464239B" w:rsidR="00DD1087" w:rsidRDefault="00DD1087" w:rsidP="00DD1087">
      <w:pPr>
        <w:pStyle w:val="Legenda"/>
        <w:keepNext/>
      </w:pPr>
      <w:r>
        <w:t>Tabela</w:t>
      </w:r>
      <w:r w:rsidR="00950A4D">
        <w:t xml:space="preserve"> 9</w:t>
      </w:r>
      <w:r>
        <w:t>. Ocena proponowanej jakości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201"/>
        <w:gridCol w:w="933"/>
        <w:gridCol w:w="933"/>
      </w:tblGrid>
      <w:tr w:rsidR="00DD1087" w14:paraId="539C6B2F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01" w:type="dxa"/>
            <w:vAlign w:val="center"/>
          </w:tcPr>
          <w:p w14:paraId="51C9D6D1" w14:textId="77777777" w:rsidR="00DD1087" w:rsidRDefault="00DD1087" w:rsidP="00DD1087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3" w:type="dxa"/>
            <w:vAlign w:val="center"/>
          </w:tcPr>
          <w:p w14:paraId="4742E8CA" w14:textId="77777777" w:rsidR="00DD1087" w:rsidRDefault="00DD1087" w:rsidP="00DD1087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3" w:type="dxa"/>
            <w:vAlign w:val="center"/>
          </w:tcPr>
          <w:p w14:paraId="6CE9778E" w14:textId="77777777" w:rsidR="00DD1087" w:rsidRDefault="00DD1087" w:rsidP="00DD1087">
            <w:pPr>
              <w:spacing w:after="0"/>
              <w:jc w:val="center"/>
            </w:pPr>
            <w:r>
              <w:t>Punkty</w:t>
            </w:r>
          </w:p>
        </w:tc>
      </w:tr>
      <w:tr w:rsidR="00DD1087" w14:paraId="62115A60" w14:textId="77777777" w:rsidTr="00882220">
        <w:trPr>
          <w:cantSplit/>
        </w:trPr>
        <w:tc>
          <w:tcPr>
            <w:tcW w:w="7201" w:type="dxa"/>
          </w:tcPr>
          <w:p w14:paraId="32C8D9CB" w14:textId="77777777" w:rsidR="00DD1087" w:rsidRPr="00E34476" w:rsidRDefault="00DD1087" w:rsidP="00E37244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Potencjał organizacyjny Oferenta/Oferentów i jego dotychczasowych doświadczeń do zakresu realizacji zadania</w:t>
            </w:r>
          </w:p>
        </w:tc>
        <w:tc>
          <w:tcPr>
            <w:tcW w:w="933" w:type="dxa"/>
            <w:vAlign w:val="center"/>
          </w:tcPr>
          <w:p w14:paraId="5E5813EA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7400E9AC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05BEB33A" w14:textId="77777777" w:rsidTr="00882220">
        <w:trPr>
          <w:cantSplit/>
        </w:trPr>
        <w:tc>
          <w:tcPr>
            <w:tcW w:w="7201" w:type="dxa"/>
          </w:tcPr>
          <w:p w14:paraId="4EC50E7C" w14:textId="18A7824F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Rzetelność i terminowość oraz spos</w:t>
            </w:r>
            <w:r w:rsidR="00F15909">
              <w:rPr>
                <w:sz w:val="20"/>
                <w:szCs w:val="20"/>
              </w:rPr>
              <w:t>ób</w:t>
            </w:r>
            <w:r w:rsidRPr="00E34476">
              <w:rPr>
                <w:sz w:val="20"/>
                <w:szCs w:val="20"/>
              </w:rPr>
              <w:t xml:space="preserve"> rozliczenia środków na realizację zadań publicznych w dwóch latach poprzednich</w:t>
            </w:r>
          </w:p>
        </w:tc>
        <w:tc>
          <w:tcPr>
            <w:tcW w:w="933" w:type="dxa"/>
            <w:vAlign w:val="center"/>
          </w:tcPr>
          <w:p w14:paraId="78C97D51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64D97732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18DC5A21" w14:textId="77777777" w:rsidTr="00882220">
        <w:trPr>
          <w:cantSplit/>
        </w:trPr>
        <w:tc>
          <w:tcPr>
            <w:tcW w:w="7201" w:type="dxa"/>
          </w:tcPr>
          <w:p w14:paraId="7FEE676C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Harmonogram realizacji zadania – spójny, adekwatny do stopnia trudności i liczby zaplanowanych działań</w:t>
            </w:r>
          </w:p>
        </w:tc>
        <w:tc>
          <w:tcPr>
            <w:tcW w:w="933" w:type="dxa"/>
            <w:vAlign w:val="center"/>
          </w:tcPr>
          <w:p w14:paraId="780292A4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5C099E3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87A7476" w14:textId="2E4D0BD8" w:rsidR="00DD1087" w:rsidRPr="00F15909" w:rsidRDefault="00F15909" w:rsidP="00F15909">
      <w:pPr>
        <w:spacing w:before="120" w:after="0"/>
        <w:rPr>
          <w:b/>
          <w:bCs/>
        </w:rPr>
      </w:pPr>
      <w:r>
        <w:rPr>
          <w:b/>
          <w:bCs/>
        </w:rPr>
        <w:t>K</w:t>
      </w:r>
      <w:r w:rsidR="00DD1087" w:rsidRPr="00F15909">
        <w:rPr>
          <w:b/>
          <w:bCs/>
        </w:rPr>
        <w:t>alkulacja kosztów realizacji zadania</w:t>
      </w:r>
      <w:r w:rsidR="008D6F23">
        <w:rPr>
          <w:b/>
          <w:bCs/>
        </w:rPr>
        <w:t>,</w:t>
      </w:r>
      <w:r w:rsidR="008D6F23" w:rsidRPr="008D6F23">
        <w:rPr>
          <w:b/>
          <w:bCs/>
        </w:rPr>
        <w:t xml:space="preserve"> </w:t>
      </w:r>
      <w:bookmarkStart w:id="2" w:name="_Hlk214877624"/>
      <w:r w:rsidR="008D6F23" w:rsidRPr="008D6F23">
        <w:rPr>
          <w:b/>
          <w:bCs/>
        </w:rPr>
        <w:t xml:space="preserve">w tym udział wkładu własnego finansowego </w:t>
      </w:r>
      <w:r w:rsidR="008D6F23" w:rsidRPr="008D6F23">
        <w:rPr>
          <w:b/>
          <w:bCs/>
          <w:vertAlign w:val="superscript"/>
        </w:rPr>
        <w:footnoteReference w:id="2"/>
      </w:r>
      <w:r w:rsidR="008D6F23" w:rsidRPr="008D6F23">
        <w:rPr>
          <w:b/>
          <w:bCs/>
          <w:vertAlign w:val="superscript"/>
        </w:rPr>
        <w:t xml:space="preserve">) </w:t>
      </w:r>
      <w:r w:rsidR="008D6F23" w:rsidRPr="008D6F23">
        <w:rPr>
          <w:b/>
          <w:bCs/>
        </w:rPr>
        <w:t>(środków finansowych własnych lub pochodzących z innych źródeł)</w:t>
      </w:r>
      <w:bookmarkEnd w:id="2"/>
    </w:p>
    <w:p w14:paraId="6CD2AFDA" w14:textId="34702DD8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 xml:space="preserve">, którą można przyznać za tę część: </w:t>
      </w:r>
      <w:r w:rsidRPr="00BF4ACD">
        <w:rPr>
          <w:sz w:val="20"/>
          <w:szCs w:val="20"/>
        </w:rPr>
        <w:t xml:space="preserve">od </w:t>
      </w:r>
      <w:r w:rsidR="00BF4ACD" w:rsidRPr="00BF4ACD">
        <w:rPr>
          <w:sz w:val="20"/>
          <w:szCs w:val="20"/>
        </w:rPr>
        <w:t>15</w:t>
      </w:r>
      <w:r w:rsidRPr="00BF4ACD">
        <w:rPr>
          <w:sz w:val="20"/>
          <w:szCs w:val="20"/>
        </w:rPr>
        <w:t xml:space="preserve"> do </w:t>
      </w:r>
      <w:r w:rsidR="00BF4ACD" w:rsidRPr="00BF4ACD">
        <w:rPr>
          <w:sz w:val="20"/>
          <w:szCs w:val="20"/>
        </w:rPr>
        <w:t>30</w:t>
      </w:r>
    </w:p>
    <w:p w14:paraId="69B127FE" w14:textId="237159F1" w:rsidR="00DD1087" w:rsidRDefault="00DD1087" w:rsidP="00DD1087">
      <w:pPr>
        <w:pStyle w:val="Legenda"/>
        <w:keepNext/>
      </w:pPr>
      <w:r>
        <w:t xml:space="preserve">Tabela </w:t>
      </w:r>
      <w:r w:rsidR="00950A4D">
        <w:t>10</w:t>
      </w:r>
      <w:r>
        <w:t>. Ocena kalkulacji kosztów</w:t>
      </w:r>
    </w:p>
    <w:tbl>
      <w:tblPr>
        <w:tblStyle w:val="Tabelasiatki1jasna"/>
        <w:tblW w:w="9067" w:type="dxa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171"/>
        <w:gridCol w:w="948"/>
        <w:gridCol w:w="948"/>
      </w:tblGrid>
      <w:tr w:rsidR="00DD1087" w14:paraId="0C07BEB8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171" w:type="dxa"/>
            <w:vAlign w:val="center"/>
          </w:tcPr>
          <w:p w14:paraId="4C582765" w14:textId="77777777" w:rsidR="00DD1087" w:rsidRDefault="00DD1087" w:rsidP="00DD1087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48" w:type="dxa"/>
            <w:vAlign w:val="center"/>
          </w:tcPr>
          <w:p w14:paraId="6CEC2BA6" w14:textId="77777777" w:rsidR="00DD1087" w:rsidRDefault="00DD1087" w:rsidP="00DD1087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48" w:type="dxa"/>
            <w:vAlign w:val="center"/>
          </w:tcPr>
          <w:p w14:paraId="3B5376F7" w14:textId="77777777" w:rsidR="00DD1087" w:rsidRDefault="00DD1087" w:rsidP="00DD1087">
            <w:pPr>
              <w:spacing w:after="0"/>
              <w:jc w:val="center"/>
            </w:pPr>
            <w:r>
              <w:t>Punkty</w:t>
            </w:r>
          </w:p>
        </w:tc>
      </w:tr>
      <w:tr w:rsidR="00DD1087" w14:paraId="10BF8465" w14:textId="77777777" w:rsidTr="00882220">
        <w:trPr>
          <w:cantSplit/>
        </w:trPr>
        <w:tc>
          <w:tcPr>
            <w:tcW w:w="7171" w:type="dxa"/>
            <w:vAlign w:val="center"/>
          </w:tcPr>
          <w:p w14:paraId="202C5C48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Niezbędność wydatków do realizacji zadania i osiągania jego celów</w:t>
            </w:r>
          </w:p>
        </w:tc>
        <w:tc>
          <w:tcPr>
            <w:tcW w:w="948" w:type="dxa"/>
            <w:vAlign w:val="center"/>
          </w:tcPr>
          <w:p w14:paraId="60DCFBEA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18B91DF8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682A9EC0" w14:textId="77777777" w:rsidTr="00882220">
        <w:trPr>
          <w:cantSplit/>
        </w:trPr>
        <w:tc>
          <w:tcPr>
            <w:tcW w:w="7171" w:type="dxa"/>
            <w:vAlign w:val="center"/>
          </w:tcPr>
          <w:p w14:paraId="1E46CD3E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Prawidłowość sporządzenia kosztorysu i kwalifikowalności kosztów</w:t>
            </w:r>
          </w:p>
        </w:tc>
        <w:tc>
          <w:tcPr>
            <w:tcW w:w="948" w:type="dxa"/>
            <w:vAlign w:val="center"/>
          </w:tcPr>
          <w:p w14:paraId="1D3C7FFE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3506FD27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2C24B9C8" w14:textId="77777777" w:rsidTr="00882220">
        <w:trPr>
          <w:cantSplit/>
        </w:trPr>
        <w:tc>
          <w:tcPr>
            <w:tcW w:w="7171" w:type="dxa"/>
            <w:vAlign w:val="center"/>
          </w:tcPr>
          <w:p w14:paraId="461926EF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Zgodność proponowanych stawek jednostkowych ze stawkami rynkowymi</w:t>
            </w:r>
          </w:p>
        </w:tc>
        <w:tc>
          <w:tcPr>
            <w:tcW w:w="948" w:type="dxa"/>
            <w:vAlign w:val="center"/>
          </w:tcPr>
          <w:p w14:paraId="4DF769FA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27A97CC8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4776D293" w14:textId="77777777" w:rsidTr="00882220">
        <w:trPr>
          <w:cantSplit/>
        </w:trPr>
        <w:tc>
          <w:tcPr>
            <w:tcW w:w="7171" w:type="dxa"/>
            <w:vAlign w:val="center"/>
          </w:tcPr>
          <w:p w14:paraId="17F7FF2E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Racjonalność i efektywność zaplanowanych wydatków</w:t>
            </w:r>
          </w:p>
        </w:tc>
        <w:tc>
          <w:tcPr>
            <w:tcW w:w="948" w:type="dxa"/>
            <w:vAlign w:val="center"/>
          </w:tcPr>
          <w:p w14:paraId="2005532A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075448BB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41EA281" w14:textId="77777777" w:rsidR="00DD1087" w:rsidRPr="001F3254" w:rsidRDefault="00DD1087" w:rsidP="00CA4E1D">
      <w:pPr>
        <w:spacing w:before="120" w:after="0"/>
        <w:rPr>
          <w:b/>
          <w:bCs/>
        </w:rPr>
      </w:pPr>
      <w:r w:rsidRPr="001F3254">
        <w:rPr>
          <w:b/>
          <w:bCs/>
        </w:rPr>
        <w:t>Punktacja</w:t>
      </w:r>
    </w:p>
    <w:p w14:paraId="664D015B" w14:textId="7DB5B638" w:rsidR="00DD1087" w:rsidRDefault="00DD1087" w:rsidP="00DD1087">
      <w:pPr>
        <w:pStyle w:val="Legenda"/>
        <w:keepNext/>
        <w:spacing w:before="0"/>
      </w:pPr>
      <w:r>
        <w:t xml:space="preserve">Tabela </w:t>
      </w:r>
      <w:r w:rsidR="00950A4D">
        <w:t>11</w:t>
      </w:r>
      <w:r>
        <w:t>. Podsumowanie liczby punktów</w:t>
      </w:r>
    </w:p>
    <w:tbl>
      <w:tblPr>
        <w:tblStyle w:val="Zwykatabela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3397"/>
        <w:gridCol w:w="709"/>
      </w:tblGrid>
      <w:tr w:rsidR="00DD1087" w14:paraId="5DA0533E" w14:textId="77777777" w:rsidTr="00882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339FFBD" w14:textId="77777777" w:rsidR="00DD1087" w:rsidRPr="008317F8" w:rsidRDefault="00DD1087" w:rsidP="00DD1087">
            <w:pPr>
              <w:spacing w:after="0"/>
              <w:jc w:val="right"/>
              <w:rPr>
                <w:b w:val="0"/>
                <w:bCs w:val="0"/>
                <w:sz w:val="20"/>
                <w:szCs w:val="20"/>
              </w:rPr>
            </w:pPr>
            <w:r w:rsidRPr="008317F8">
              <w:rPr>
                <w:b w:val="0"/>
                <w:bCs w:val="0"/>
                <w:sz w:val="20"/>
                <w:szCs w:val="20"/>
              </w:rPr>
              <w:t>Maksymalna i łączna liczba punktów</w:t>
            </w:r>
          </w:p>
        </w:tc>
        <w:tc>
          <w:tcPr>
            <w:tcW w:w="709" w:type="dxa"/>
          </w:tcPr>
          <w:p w14:paraId="5314BCEB" w14:textId="77777777" w:rsidR="00DD1087" w:rsidRPr="00E34476" w:rsidRDefault="00DD1087" w:rsidP="00DD108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100</w:t>
            </w:r>
          </w:p>
        </w:tc>
      </w:tr>
      <w:tr w:rsidR="00DD1087" w14:paraId="17FD92B1" w14:textId="77777777" w:rsidTr="00882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AA6637D" w14:textId="77777777" w:rsidR="00DD1087" w:rsidRPr="00E34476" w:rsidRDefault="00DD1087" w:rsidP="00DD1087">
            <w:pPr>
              <w:spacing w:after="0"/>
              <w:jc w:val="right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Suma</w:t>
            </w:r>
            <w:r>
              <w:rPr>
                <w:sz w:val="20"/>
                <w:szCs w:val="20"/>
              </w:rPr>
              <w:t xml:space="preserve"> przyznanych</w:t>
            </w:r>
            <w:r w:rsidRPr="00E34476">
              <w:rPr>
                <w:sz w:val="20"/>
                <w:szCs w:val="20"/>
              </w:rPr>
              <w:t xml:space="preserve"> punktów </w:t>
            </w:r>
          </w:p>
        </w:tc>
        <w:tc>
          <w:tcPr>
            <w:tcW w:w="709" w:type="dxa"/>
          </w:tcPr>
          <w:p w14:paraId="0C4396D1" w14:textId="77777777" w:rsidR="00DD1087" w:rsidRPr="008317F8" w:rsidRDefault="00DD1087" w:rsidP="00DD108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1087">
              <w:rPr>
                <w:b/>
                <w:bCs/>
                <w:sz w:val="20"/>
                <w:szCs w:val="20"/>
              </w:rPr>
              <w:t>…</w:t>
            </w:r>
          </w:p>
        </w:tc>
      </w:tr>
    </w:tbl>
    <w:p w14:paraId="75F13DB4" w14:textId="77777777" w:rsidR="00DD1087" w:rsidRPr="001F3254" w:rsidRDefault="00DD1087" w:rsidP="0010493D">
      <w:pPr>
        <w:spacing w:before="120" w:after="0"/>
        <w:rPr>
          <w:b/>
          <w:bCs/>
        </w:rPr>
      </w:pPr>
      <w:r w:rsidRPr="001F3254">
        <w:rPr>
          <w:b/>
          <w:bCs/>
        </w:rPr>
        <w:t>Informacje dodatkowe</w:t>
      </w:r>
    </w:p>
    <w:p w14:paraId="42D92571" w14:textId="77777777" w:rsidR="00DD1087" w:rsidRDefault="00DD1087" w:rsidP="00DD1087">
      <w:pPr>
        <w:pStyle w:val="Akapitzlist"/>
        <w:numPr>
          <w:ilvl w:val="0"/>
          <w:numId w:val="20"/>
        </w:numPr>
        <w:spacing w:after="0"/>
      </w:pPr>
      <w:r>
        <w:t>M</w:t>
      </w:r>
      <w:r w:rsidRPr="00A73FBE">
        <w:t>aksymaln</w:t>
      </w:r>
      <w:r>
        <w:t>ą</w:t>
      </w:r>
      <w:r w:rsidRPr="00A73FBE">
        <w:t xml:space="preserve"> </w:t>
      </w:r>
      <w:r>
        <w:t>liczbę punktów</w:t>
      </w:r>
      <w:r w:rsidRPr="00A73FBE">
        <w:t xml:space="preserve"> w</w:t>
      </w:r>
      <w:r>
        <w:t xml:space="preserve"> każdym kryterium,</w:t>
      </w:r>
      <w:r w:rsidRPr="00A73FBE">
        <w:t xml:space="preserve"> </w:t>
      </w:r>
      <w:r>
        <w:t xml:space="preserve">ustala się </w:t>
      </w:r>
      <w:r w:rsidRPr="00A73FBE">
        <w:t xml:space="preserve">indywidualnie </w:t>
      </w:r>
      <w:r>
        <w:t>dla każdego konkursu </w:t>
      </w:r>
      <w:r w:rsidRPr="00A73FBE">
        <w:t>ofert</w:t>
      </w:r>
      <w:r>
        <w:t>.</w:t>
      </w:r>
    </w:p>
    <w:p w14:paraId="1F7E2E0E" w14:textId="77777777" w:rsidR="00DD1087" w:rsidRDefault="00DD1087" w:rsidP="00882220">
      <w:pPr>
        <w:pStyle w:val="Akapitzlist"/>
        <w:numPr>
          <w:ilvl w:val="0"/>
          <w:numId w:val="20"/>
        </w:numPr>
        <w:spacing w:before="120" w:after="0"/>
      </w:pPr>
      <w:r>
        <w:t>Maksymalna i łączna liczba punktów za wszystkie części musi wynosić 100.</w:t>
      </w:r>
    </w:p>
    <w:p w14:paraId="2FC24051" w14:textId="72E179EA" w:rsidR="00D86E60" w:rsidRPr="00BF4ACD" w:rsidRDefault="00D86E60" w:rsidP="007C2D0C">
      <w:pPr>
        <w:pStyle w:val="Nagwek2"/>
      </w:pPr>
      <w:r w:rsidRPr="00BF4ACD">
        <w:t>Realizacja zadań publicznych</w:t>
      </w:r>
    </w:p>
    <w:p w14:paraId="3F14E1F3" w14:textId="73E1929B" w:rsidR="007C2D0C" w:rsidRDefault="007C2D0C" w:rsidP="00D86E60">
      <w:r>
        <w:t>Informacja o zrealizowanych przez Województwo Mazowieckie w roku ogłoszenia otwartego konkursu ofert i w roku poprzedzającym zadaniach publicznych tego samego rodzaju i związanych z nimi dotacji</w:t>
      </w:r>
    </w:p>
    <w:p w14:paraId="1CC74B1E" w14:textId="2D9260DC" w:rsidR="007C2D0C" w:rsidRDefault="007C2D0C" w:rsidP="007C2D0C">
      <w:r w:rsidRPr="00D86E60">
        <w:rPr>
          <w:b/>
          <w:bCs/>
        </w:rPr>
        <w:t xml:space="preserve">W roku ogłoszenia </w:t>
      </w:r>
      <w:r w:rsidRPr="00D86E60">
        <w:t>otwartego konkursu ofert</w:t>
      </w:r>
      <w:r>
        <w:t xml:space="preserve"> Województwo Mazowieckie </w:t>
      </w:r>
      <w:sdt>
        <w:sdtPr>
          <w:id w:val="1649245751"/>
          <w:placeholder>
            <w:docPart w:val="DefaultPlaceholder_-1854013438"/>
          </w:placeholder>
          <w:temporary/>
          <w:comboBox>
            <w:listItem w:value="Wybierz element."/>
            <w:listItem w:displayText="zleciło realizację" w:value="zleciło realizację"/>
            <w:listItem w:displayText="nie zleciło realizacji" w:value="nie zleciło realizacji"/>
          </w:comboBox>
        </w:sdtPr>
        <w:sdtEndPr>
          <w:rPr>
            <w:rStyle w:val="Tekstzastpczy"/>
            <w:color w:val="0070C0"/>
            <w:shd w:val="pct5" w:color="auto" w:fill="auto"/>
          </w:rPr>
        </w:sdtEndPr>
        <w:sdtContent>
          <w:r>
            <w:rPr>
              <w:rStyle w:val="Tekstzastpczy"/>
            </w:rPr>
            <w:t>zleciło realizację/nie zleciło realizacji</w:t>
          </w:r>
        </w:sdtContent>
      </w:sdt>
      <w:r>
        <w:rPr>
          <w:rStyle w:val="Tekstzastpczy"/>
        </w:rPr>
        <w:t xml:space="preserve"> </w:t>
      </w:r>
      <w:r>
        <w:t>zadań publicznych w obszarze … na zadanie pn. …, przyznając na nie dotacje w łącznej kwocie …</w:t>
      </w:r>
    </w:p>
    <w:p w14:paraId="2614F78F" w14:textId="0357843A" w:rsidR="0010493D" w:rsidRDefault="007C2D0C" w:rsidP="007C2D0C">
      <w:r w:rsidRPr="00D86E60">
        <w:rPr>
          <w:b/>
          <w:bCs/>
        </w:rPr>
        <w:lastRenderedPageBreak/>
        <w:t>W roku poprzedzającym ogłoszenie</w:t>
      </w:r>
      <w:r>
        <w:t xml:space="preserve"> otwartego konkursu ofert Województwo Mazowieckie </w:t>
      </w:r>
      <w:sdt>
        <w:sdtPr>
          <w:id w:val="-1370757257"/>
          <w:placeholder>
            <w:docPart w:val="6E4B899F64444A1F9FBBFD6ECDC85185"/>
          </w:placeholder>
          <w:temporary/>
          <w:comboBox>
            <w:listItem w:value="Wybierz element."/>
            <w:listItem w:displayText="zleciło realizację" w:value="zleciło realizację"/>
            <w:listItem w:displayText="nie zleciło realizacji" w:value="nie zleciło realizacji"/>
          </w:comboBox>
        </w:sdtPr>
        <w:sdtEndPr>
          <w:rPr>
            <w:rStyle w:val="Tekstzastpczy"/>
            <w:color w:val="0070C0"/>
            <w:shd w:val="pct5" w:color="auto" w:fill="auto"/>
          </w:rPr>
        </w:sdtEndPr>
        <w:sdtContent>
          <w:r>
            <w:rPr>
              <w:rStyle w:val="Tekstzastpczy"/>
            </w:rPr>
            <w:t>zleciło realizację/nie zleciło realizacji</w:t>
          </w:r>
        </w:sdtContent>
      </w:sdt>
      <w:r>
        <w:rPr>
          <w:rStyle w:val="Tekstzastpczy"/>
        </w:rPr>
        <w:t xml:space="preserve"> </w:t>
      </w:r>
      <w:r>
        <w:t>zadań publicznych w obszarze … na zadanie pn. …, przyznając na nie dotacje w łącznej kwocie …</w:t>
      </w:r>
    </w:p>
    <w:p w14:paraId="24979FA1" w14:textId="32E8CEA0" w:rsidR="003D054A" w:rsidRDefault="003D054A" w:rsidP="003D054A">
      <w:pPr>
        <w:pStyle w:val="Nagwek2"/>
      </w:pPr>
      <w:r>
        <w:t xml:space="preserve">Klauzule informacyjne </w:t>
      </w:r>
      <w:r w:rsidRPr="003D054A">
        <w:t>o przetwarzaniu danych osobowych</w:t>
      </w:r>
    </w:p>
    <w:p w14:paraId="3E0CF168" w14:textId="77777777" w:rsidR="00C41589" w:rsidRDefault="00C41589" w:rsidP="00B074F4">
      <w:pPr>
        <w:pStyle w:val="Nagwek3"/>
        <w:numPr>
          <w:ilvl w:val="0"/>
          <w:numId w:val="0"/>
        </w:numPr>
        <w:ind w:left="357" w:hanging="357"/>
      </w:pPr>
      <w:r>
        <w:t xml:space="preserve">Klauzula informacyjna </w:t>
      </w:r>
    </w:p>
    <w:p w14:paraId="5BC16F2D" w14:textId="77777777" w:rsidR="002C105B" w:rsidRPr="00177F76" w:rsidRDefault="002C105B" w:rsidP="002C105B">
      <w:pPr>
        <w:numPr>
          <w:ilvl w:val="0"/>
          <w:numId w:val="39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2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23" w:history="1">
        <w:r w:rsidRPr="00177F76">
          <w:rPr>
            <w:b/>
            <w:bCs/>
            <w:color w:val="467886" w:themeColor="hyperlink"/>
            <w:u w:val="single"/>
          </w:rPr>
          <w:t>ePUAP</w:t>
        </w:r>
      </w:hyperlink>
      <w:r w:rsidRPr="00177F76">
        <w:t xml:space="preserve">, </w:t>
      </w:r>
      <w:hyperlink r:id="rId24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26D3003E" w14:textId="77777777" w:rsidR="002C105B" w:rsidRPr="00177F76" w:rsidRDefault="002C105B" w:rsidP="002C105B">
      <w:pPr>
        <w:numPr>
          <w:ilvl w:val="0"/>
          <w:numId w:val="39"/>
        </w:numPr>
        <w:contextualSpacing/>
      </w:pPr>
      <w:bookmarkStart w:id="3" w:name="_Hlk210118526"/>
      <w:r>
        <w:t xml:space="preserve">Administrator wyznaczył inspektora ochrony danych, z którym można skontaktować się mailowo na </w:t>
      </w:r>
      <w:hyperlink r:id="rId25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bookmarkEnd w:id="3"/>
    <w:p w14:paraId="07BD1DC6" w14:textId="77777777" w:rsidR="002C105B" w:rsidRPr="00177F76" w:rsidRDefault="002C105B" w:rsidP="002C105B">
      <w:pPr>
        <w:numPr>
          <w:ilvl w:val="0"/>
          <w:numId w:val="39"/>
        </w:numPr>
        <w:contextualSpacing/>
      </w:pPr>
      <w:r>
        <w:t>Pani/Pana d</w:t>
      </w:r>
      <w:r w:rsidRPr="00177F76">
        <w:t xml:space="preserve">ane osobowe:  </w:t>
      </w:r>
    </w:p>
    <w:p w14:paraId="7D2BE0D6" w14:textId="77777777" w:rsidR="002C105B" w:rsidRPr="00177F76" w:rsidRDefault="002C105B" w:rsidP="002C105B">
      <w:pPr>
        <w:pStyle w:val="Akapitzlist"/>
        <w:numPr>
          <w:ilvl w:val="1"/>
          <w:numId w:val="39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>w związku z zadaniem realizowanym w interesie publicznym, o którym mowa w art. 13 ustawy z dnia 24 kwietnia 2003 r. o działalności pożytku publicznego i wolontariacie, w ramach którego organizacja pozarządowa składa ofertę/y w otwartym konkursie ofert</w:t>
      </w:r>
      <w:r w:rsidRPr="002C105B">
        <w:t>, w celu weryfikacji oferty i jej wyboru;</w:t>
      </w:r>
    </w:p>
    <w:p w14:paraId="175D5C85" w14:textId="77777777" w:rsidR="002C105B" w:rsidRPr="002F39F8" w:rsidRDefault="002C105B" w:rsidP="002C105B">
      <w:pPr>
        <w:pStyle w:val="Akapitzlist"/>
        <w:numPr>
          <w:ilvl w:val="1"/>
          <w:numId w:val="39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73B307A5" w14:textId="77777777" w:rsidR="002C105B" w:rsidRPr="00177F76" w:rsidRDefault="002C105B" w:rsidP="002C105B">
      <w:pPr>
        <w:numPr>
          <w:ilvl w:val="1"/>
          <w:numId w:val="39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26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36394106" w14:textId="77777777" w:rsidR="002C105B" w:rsidRDefault="002C105B" w:rsidP="002C105B">
      <w:pPr>
        <w:numPr>
          <w:ilvl w:val="0"/>
          <w:numId w:val="39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4D80553A" w14:textId="77777777" w:rsidR="002C105B" w:rsidRDefault="002C105B" w:rsidP="002C105B">
      <w:pPr>
        <w:pStyle w:val="Akapitzlist"/>
        <w:numPr>
          <w:ilvl w:val="1"/>
          <w:numId w:val="39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F5267F0" w14:textId="77777777" w:rsidR="002C105B" w:rsidRPr="005F5374" w:rsidRDefault="002C105B" w:rsidP="002C105B">
      <w:pPr>
        <w:pStyle w:val="Akapitzlist"/>
        <w:numPr>
          <w:ilvl w:val="1"/>
          <w:numId w:val="39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276A422C" w14:textId="77777777" w:rsidR="002C105B" w:rsidRPr="00177F76" w:rsidRDefault="002C105B" w:rsidP="002C105B">
      <w:pPr>
        <w:numPr>
          <w:ilvl w:val="1"/>
          <w:numId w:val="39"/>
        </w:numPr>
        <w:spacing w:after="0"/>
        <w:ind w:left="714" w:hanging="357"/>
      </w:pPr>
      <w:r w:rsidRPr="00177F76">
        <w:t xml:space="preserve">złożenia skargi do </w:t>
      </w:r>
      <w:hyperlink r:id="rId27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FFBC67F" w14:textId="284B9C7B" w:rsidR="00C41589" w:rsidRDefault="00C41589" w:rsidP="00B074F4">
      <w:pPr>
        <w:pStyle w:val="Nagwek3"/>
        <w:numPr>
          <w:ilvl w:val="0"/>
          <w:numId w:val="0"/>
        </w:numPr>
        <w:ind w:left="357" w:hanging="357"/>
      </w:pPr>
      <w:r>
        <w:t xml:space="preserve">Klauzula informacyjna dla osób prawnych </w:t>
      </w:r>
    </w:p>
    <w:p w14:paraId="3B8A7AA1" w14:textId="77777777" w:rsidR="002C105B" w:rsidRDefault="002C105B" w:rsidP="002C105B">
      <w:pPr>
        <w:pStyle w:val="Akapitzlist"/>
        <w:numPr>
          <w:ilvl w:val="0"/>
          <w:numId w:val="40"/>
        </w:numPr>
        <w:spacing w:after="0"/>
        <w:ind w:left="357" w:hanging="357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28" w:history="1">
        <w:r w:rsidRPr="00316D2D">
          <w:rPr>
            <w:rStyle w:val="Hipercze"/>
            <w:b/>
            <w:bCs/>
          </w:rPr>
          <w:t>urzad_marszalkowski@mazovia.pl</w:t>
        </w:r>
      </w:hyperlink>
      <w:r>
        <w:t>,</w:t>
      </w:r>
      <w:r w:rsidRPr="008A029F">
        <w:t xml:space="preserve"> </w:t>
      </w:r>
      <w:hyperlink r:id="rId29" w:history="1">
        <w:r w:rsidRPr="008A029F">
          <w:rPr>
            <w:rStyle w:val="Hipercze"/>
            <w:b/>
            <w:bCs/>
          </w:rPr>
          <w:t>ePUAP</w:t>
        </w:r>
      </w:hyperlink>
      <w:r w:rsidRPr="008A029F">
        <w:t xml:space="preserve">, </w:t>
      </w:r>
      <w:hyperlink r:id="rId30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4A8F3E3E" w14:textId="77777777" w:rsidR="002C105B" w:rsidRPr="00177F76" w:rsidRDefault="002C105B" w:rsidP="002C105B">
      <w:pPr>
        <w:numPr>
          <w:ilvl w:val="0"/>
          <w:numId w:val="40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31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453A7F6" w14:textId="77777777" w:rsidR="002C105B" w:rsidRDefault="002C105B" w:rsidP="002C105B">
      <w:pPr>
        <w:pStyle w:val="Akapitzlist"/>
        <w:numPr>
          <w:ilvl w:val="0"/>
          <w:numId w:val="40"/>
        </w:numPr>
      </w:pPr>
      <w:r>
        <w:t xml:space="preserve">Dane osobowe:  </w:t>
      </w:r>
    </w:p>
    <w:p w14:paraId="485F8798" w14:textId="77777777" w:rsidR="002C105B" w:rsidRPr="00FA4C64" w:rsidRDefault="002C105B" w:rsidP="002C105B">
      <w:pPr>
        <w:pStyle w:val="Akapitzlist"/>
        <w:numPr>
          <w:ilvl w:val="1"/>
          <w:numId w:val="40"/>
        </w:numPr>
        <w:rPr>
          <w:color w:val="FF0000"/>
        </w:rPr>
      </w:pPr>
      <w:r>
        <w:t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</w:t>
      </w:r>
      <w:r w:rsidRPr="002C105B">
        <w:t xml:space="preserve"> w zakresie ważności </w:t>
      </w:r>
      <w:r w:rsidRPr="002C105B">
        <w:lastRenderedPageBreak/>
        <w:t>umów i właściwej reprezentacji stron. Podanie tych danych jest warunkiem zawarcia umowy lub ważności podejmowanych czynności;</w:t>
      </w:r>
    </w:p>
    <w:p w14:paraId="13E1BC8C" w14:textId="77777777" w:rsidR="002C105B" w:rsidRDefault="002C105B" w:rsidP="002C105B">
      <w:pPr>
        <w:pStyle w:val="Akapitzlist"/>
        <w:numPr>
          <w:ilvl w:val="1"/>
          <w:numId w:val="40"/>
        </w:numPr>
      </w:pPr>
      <w:r>
        <w:t>osób wskazanych przez Zleceniobiorcę jako osoby do kontaktu/realizacji umowy (imię i nazwisko, służbowe dane kontaktowe, miejsce pracy) będą przetwarzane w prawnie uzasadnionym interesie, o którym mowa w art. 6 ust. 1 lit. f RODO, w celu realizacji niniejszej umowy/przebiegu postępowania. Dane zostały podane przez Zleceniobiorcę w ramach zawieranej umowy/prowadzonego postępowania;</w:t>
      </w:r>
    </w:p>
    <w:p w14:paraId="560AF0AB" w14:textId="77777777" w:rsidR="002C105B" w:rsidRPr="00AA1575" w:rsidRDefault="002C105B" w:rsidP="002C105B">
      <w:pPr>
        <w:pStyle w:val="Akapitzlist"/>
        <w:numPr>
          <w:ilvl w:val="1"/>
          <w:numId w:val="40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7CBFB798" w14:textId="77777777" w:rsidR="002C105B" w:rsidRDefault="002C105B" w:rsidP="002C105B">
      <w:pPr>
        <w:pStyle w:val="Akapitzlist"/>
        <w:numPr>
          <w:ilvl w:val="1"/>
          <w:numId w:val="40"/>
        </w:numPr>
      </w:pPr>
      <w:r w:rsidRPr="00A35FEE">
        <w:t xml:space="preserve">będą przechowywane nie dłużej niż to wynika z przepisów </w:t>
      </w:r>
      <w:hyperlink r:id="rId32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61F33C80" w14:textId="77777777" w:rsidR="002C105B" w:rsidRDefault="002C105B" w:rsidP="002C105B">
      <w:pPr>
        <w:pStyle w:val="Akapitzlist"/>
        <w:numPr>
          <w:ilvl w:val="0"/>
          <w:numId w:val="40"/>
        </w:numPr>
      </w:pPr>
      <w:r>
        <w:t>W granicach i na zasadach opisanych w przepisach prawa, osobom, o których mowa w ust. 3 pkt 1 i 2 przysługuje prawo:</w:t>
      </w:r>
    </w:p>
    <w:p w14:paraId="4B64E51F" w14:textId="77777777" w:rsidR="002C105B" w:rsidRDefault="002C105B" w:rsidP="002C105B">
      <w:pPr>
        <w:pStyle w:val="Akapitzlist"/>
        <w:numPr>
          <w:ilvl w:val="1"/>
          <w:numId w:val="40"/>
        </w:numPr>
      </w:pPr>
      <w:r>
        <w:t>żądania dostępu do swoich danych osobowych, ich sprostowania, usunięcia, ograniczenia przetwarzania;</w:t>
      </w:r>
    </w:p>
    <w:p w14:paraId="78B6C24E" w14:textId="77777777" w:rsidR="002C105B" w:rsidRDefault="002C105B" w:rsidP="002C105B">
      <w:pPr>
        <w:pStyle w:val="Akapitzlist"/>
        <w:numPr>
          <w:ilvl w:val="1"/>
          <w:numId w:val="40"/>
        </w:numPr>
        <w:spacing w:before="120"/>
        <w:ind w:left="714" w:hanging="357"/>
        <w:contextualSpacing w:val="0"/>
      </w:pPr>
      <w:r>
        <w:t xml:space="preserve">złożenia skargi do </w:t>
      </w:r>
      <w:hyperlink r:id="rId33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164927B2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0F8486CC" w14:textId="77777777" w:rsidR="002C105B" w:rsidRPr="00AB5799" w:rsidRDefault="002C105B" w:rsidP="002C105B">
      <w:pPr>
        <w:pStyle w:val="Akapitzlist"/>
        <w:numPr>
          <w:ilvl w:val="0"/>
          <w:numId w:val="40"/>
        </w:numPr>
      </w:pPr>
      <w:r>
        <w:t>Zleceniobiorca jest zobowiązany do przekazania zapisów niniejszej klauzuli wszystkim osobom fizycznym wymienionym w ust. 3 pkt 1 i 2.</w:t>
      </w:r>
    </w:p>
    <w:p w14:paraId="33FD42E7" w14:textId="2D49F311" w:rsidR="00C41589" w:rsidRPr="00BF4ACD" w:rsidRDefault="00E330A2" w:rsidP="00E330A2">
      <w:pPr>
        <w:pStyle w:val="Nagwek2"/>
      </w:pPr>
      <w:r w:rsidRPr="00BF4ACD">
        <w:t>Osoba do kontaktu</w:t>
      </w:r>
    </w:p>
    <w:p w14:paraId="12624030" w14:textId="2A629895" w:rsidR="007C10BD" w:rsidRDefault="007C10BD" w:rsidP="007C10BD">
      <w:pPr>
        <w:pStyle w:val="Akapitzlist"/>
        <w:numPr>
          <w:ilvl w:val="0"/>
          <w:numId w:val="28"/>
        </w:numPr>
      </w:pPr>
      <w:r>
        <w:t>…</w:t>
      </w:r>
    </w:p>
    <w:p w14:paraId="265D4E64" w14:textId="4F5F554E" w:rsidR="007C10BD" w:rsidRDefault="007C10BD" w:rsidP="007C10BD">
      <w:pPr>
        <w:pStyle w:val="Akapitzlist"/>
        <w:numPr>
          <w:ilvl w:val="0"/>
          <w:numId w:val="28"/>
        </w:numPr>
      </w:pPr>
      <w:r>
        <w:t>…</w:t>
      </w:r>
    </w:p>
    <w:p w14:paraId="3736C1F5" w14:textId="641ADF3D" w:rsidR="007C10BD" w:rsidRDefault="007C10BD" w:rsidP="007C10BD">
      <w:pPr>
        <w:pStyle w:val="Akapitzlist"/>
        <w:numPr>
          <w:ilvl w:val="0"/>
          <w:numId w:val="28"/>
        </w:numPr>
      </w:pPr>
      <w:r>
        <w:t>…</w:t>
      </w:r>
    </w:p>
    <w:p w14:paraId="095FCD4F" w14:textId="511BAD9D" w:rsidR="007C10BD" w:rsidRDefault="007C10BD">
      <w:pPr>
        <w:spacing w:after="160" w:line="259" w:lineRule="auto"/>
      </w:pPr>
    </w:p>
    <w:sectPr w:rsidR="007C10BD" w:rsidSect="000D79D9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D8C0C8" w14:textId="77777777" w:rsidR="007D76B3" w:rsidRDefault="007D76B3" w:rsidP="00A07399">
      <w:pPr>
        <w:spacing w:after="0" w:line="240" w:lineRule="auto"/>
      </w:pPr>
      <w:r>
        <w:separator/>
      </w:r>
    </w:p>
  </w:endnote>
  <w:endnote w:type="continuationSeparator" w:id="0">
    <w:p w14:paraId="1A89FDAD" w14:textId="77777777" w:rsidR="007D76B3" w:rsidRDefault="007D76B3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10CC438-43EA-49BE-BC86-CCC93170071E}"/>
    <w:embedBold r:id="rId2" w:fontKey="{EF8D8FB9-A122-4AE1-A482-6FE4B8086036}"/>
    <w:embedItalic r:id="rId3" w:fontKey="{44149A6C-7C6F-4025-AB09-9B56850687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8AE74330-65AA-4E3A-9B59-67B34A68876B}"/>
    <w:embedBold r:id="rId5" w:fontKey="{CC095F74-8D1E-4C5D-8B54-F299648D316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027A8425-11EC-4D02-B7FD-97485B8A498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29E225" w14:textId="77777777" w:rsidR="007D76B3" w:rsidRDefault="007D76B3" w:rsidP="00A07399">
      <w:pPr>
        <w:spacing w:after="0" w:line="240" w:lineRule="auto"/>
      </w:pPr>
      <w:r>
        <w:separator/>
      </w:r>
    </w:p>
  </w:footnote>
  <w:footnote w:type="continuationSeparator" w:id="0">
    <w:p w14:paraId="60E68ADF" w14:textId="77777777" w:rsidR="007D76B3" w:rsidRDefault="007D76B3" w:rsidP="00A07399">
      <w:pPr>
        <w:spacing w:after="0" w:line="240" w:lineRule="auto"/>
      </w:pPr>
      <w:r>
        <w:continuationSeparator/>
      </w:r>
    </w:p>
  </w:footnote>
  <w:footnote w:id="1">
    <w:p w14:paraId="36794009" w14:textId="77777777" w:rsidR="008D6F23" w:rsidRDefault="008D6F23" w:rsidP="008D6F23">
      <w:pPr>
        <w:pStyle w:val="Tekstprzypisudolnego"/>
        <w:spacing w:after="240"/>
        <w:rPr>
          <w:rFonts w:asciiTheme="minorHAnsi" w:hAnsiTheme="minorHAnsi" w:cstheme="minorHAnsi"/>
          <w:sz w:val="16"/>
          <w:szCs w:val="16"/>
          <w:lang w:eastAsia="en-US"/>
        </w:rPr>
      </w:pPr>
      <w:r>
        <w:rPr>
          <w:rStyle w:val="Odwoanieprzypisudolnego"/>
          <w:rFonts w:asciiTheme="minorHAnsi" w:eastAsiaTheme="majorEastAsia" w:hAnsiTheme="minorHAnsi" w:cstheme="minorHAnsi"/>
          <w:sz w:val="18"/>
          <w:szCs w:val="18"/>
        </w:rPr>
        <w:footnoteRef/>
      </w:r>
      <w:r>
        <w:rPr>
          <w:rFonts w:asciiTheme="minorHAnsi" w:hAnsiTheme="minorHAnsi" w:cstheme="minorHAnsi"/>
          <w:sz w:val="18"/>
          <w:szCs w:val="18"/>
          <w:vertAlign w:val="superscript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W przypadku wsparcia realizacji zadania publicznego.</w:t>
      </w:r>
    </w:p>
  </w:footnote>
  <w:footnote w:id="2">
    <w:p w14:paraId="66CDB9FE" w14:textId="77777777" w:rsidR="008D6F23" w:rsidRDefault="008D6F23" w:rsidP="008D6F23">
      <w:pPr>
        <w:pStyle w:val="Tekstprzypisudolnego"/>
        <w:spacing w:after="240"/>
        <w:rPr>
          <w:rFonts w:asciiTheme="minorHAnsi" w:hAnsiTheme="minorHAnsi" w:cstheme="minorHAnsi"/>
          <w:sz w:val="16"/>
          <w:szCs w:val="16"/>
          <w:lang w:eastAsia="en-US"/>
        </w:rPr>
      </w:pPr>
      <w:r>
        <w:rPr>
          <w:rStyle w:val="Odwoanieprzypisudolnego"/>
          <w:rFonts w:asciiTheme="minorHAnsi" w:eastAsiaTheme="majorEastAsia" w:hAnsiTheme="minorHAnsi" w:cstheme="minorHAnsi"/>
          <w:sz w:val="18"/>
          <w:szCs w:val="18"/>
        </w:rPr>
        <w:footnoteRef/>
      </w:r>
      <w:r>
        <w:rPr>
          <w:rFonts w:asciiTheme="minorHAnsi" w:hAnsiTheme="minorHAnsi" w:cstheme="minorHAnsi"/>
          <w:sz w:val="18"/>
          <w:szCs w:val="18"/>
          <w:vertAlign w:val="superscript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W przypadku wsparcia realizacji zadania publicznego.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6D91"/>
    <w:rsid w:val="00085D27"/>
    <w:rsid w:val="0008749B"/>
    <w:rsid w:val="000A23B5"/>
    <w:rsid w:val="000B38EB"/>
    <w:rsid w:val="000D79D9"/>
    <w:rsid w:val="000E2A96"/>
    <w:rsid w:val="000F5A88"/>
    <w:rsid w:val="0010493D"/>
    <w:rsid w:val="00112C7C"/>
    <w:rsid w:val="00117A20"/>
    <w:rsid w:val="00132DA7"/>
    <w:rsid w:val="0016036A"/>
    <w:rsid w:val="00163F45"/>
    <w:rsid w:val="001717C9"/>
    <w:rsid w:val="00180C97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17387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6F24BE"/>
    <w:rsid w:val="007135CF"/>
    <w:rsid w:val="00723462"/>
    <w:rsid w:val="007501C8"/>
    <w:rsid w:val="00771C85"/>
    <w:rsid w:val="00774095"/>
    <w:rsid w:val="00783191"/>
    <w:rsid w:val="007A73E6"/>
    <w:rsid w:val="007C0916"/>
    <w:rsid w:val="007C10BD"/>
    <w:rsid w:val="007C10E2"/>
    <w:rsid w:val="007C2D0C"/>
    <w:rsid w:val="007D50DF"/>
    <w:rsid w:val="007D76B3"/>
    <w:rsid w:val="007E22F5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A63E6"/>
    <w:rsid w:val="009D6A84"/>
    <w:rsid w:val="009F5033"/>
    <w:rsid w:val="00A0061A"/>
    <w:rsid w:val="00A06B65"/>
    <w:rsid w:val="00A07399"/>
    <w:rsid w:val="00A23274"/>
    <w:rsid w:val="00A56CB0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12B1"/>
    <w:rsid w:val="00D21732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34EBB"/>
    <w:rsid w:val="00F42709"/>
    <w:rsid w:val="00F70DB2"/>
    <w:rsid w:val="00F83611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ialog.mazovia.pl/" TargetMode="External"/><Relationship Id="rId18" Type="http://schemas.openxmlformats.org/officeDocument/2006/relationships/hyperlink" Target="http://mazovia.pl/" TargetMode="External"/><Relationship Id="rId26" Type="http://schemas.openxmlformats.org/officeDocument/2006/relationships/hyperlink" Target="https://isap.sejm.gov.pl/isap.nsf/DocDetails.xsp?id=WDU19830380173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mcps.com.pl/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dialog.mazovia.pl/wspolpraca/zasady-przyznawania-dotacji/2026" TargetMode="External"/><Relationship Id="rId17" Type="http://schemas.openxmlformats.org/officeDocument/2006/relationships/hyperlink" Target="http://www.bip.mazovia.pl/" TargetMode="External"/><Relationship Id="rId25" Type="http://schemas.openxmlformats.org/officeDocument/2006/relationships/hyperlink" Target="mailto:iod@mazovia.pl" TargetMode="External"/><Relationship Id="rId33" Type="http://schemas.openxmlformats.org/officeDocument/2006/relationships/hyperlink" Target="https://uodo.gov.pl/pl/526/2464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puap.gov.pl/wps/portal/strefa-klienta/katalog-spraw/opis-uslugi/skargi-wnioski-zapytania-do-urzedu/umwm" TargetMode="External"/><Relationship Id="rId20" Type="http://schemas.openxmlformats.org/officeDocument/2006/relationships/hyperlink" Target="https://www.dialog.mazovia.pl/wspolpraca/konkursy-ofert" TargetMode="External"/><Relationship Id="rId29" Type="http://schemas.openxmlformats.org/officeDocument/2006/relationships/hyperlink" Target="https://epuap.gov.pl/wps/portal/strefa-klienta/katalog-spraw/opis-uslugi/skargi-wnioski-zapytania-do-urzedu/umw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ialog.mazovia.pl" TargetMode="External"/><Relationship Id="rId24" Type="http://schemas.openxmlformats.org/officeDocument/2006/relationships/hyperlink" Target="https://www.gov.pl/web/e-doreczenia" TargetMode="External"/><Relationship Id="rId32" Type="http://schemas.openxmlformats.org/officeDocument/2006/relationships/hyperlink" Target="https://isap.sejm.gov.pl/isap.nsf/DocDetails.xsp?id=WDU19830380173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mazovia.pl/pl/bip/urzad-marszalkowski/delegatury" TargetMode="External"/><Relationship Id="rId23" Type="http://schemas.openxmlformats.org/officeDocument/2006/relationships/hyperlink" Target="https://epuap.gov.pl/wps/portal/strefa-klienta/katalog-spraw/opis-uslugi/skargi-wnioski-zapytania-do-urzedu/umwm" TargetMode="External"/><Relationship Id="rId28" Type="http://schemas.openxmlformats.org/officeDocument/2006/relationships/hyperlink" Target="mailto:urzad_marszalkowski@mazovia.pl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dialog.mazovia.pl/" TargetMode="External"/><Relationship Id="rId31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ialog.mazovia.pl/wspolpraca/konkursy-ofert" TargetMode="External"/><Relationship Id="rId22" Type="http://schemas.openxmlformats.org/officeDocument/2006/relationships/hyperlink" Target="mailto:urzad_marszalkowski@mazovia.pl" TargetMode="External"/><Relationship Id="rId27" Type="http://schemas.openxmlformats.org/officeDocument/2006/relationships/hyperlink" Target="https://uodo.gov.pl/pl/526/2464" TargetMode="External"/><Relationship Id="rId30" Type="http://schemas.openxmlformats.org/officeDocument/2006/relationships/hyperlink" Target="https://www.gov.pl/web/e-doreczenia" TargetMode="External"/><Relationship Id="rId35" Type="http://schemas.openxmlformats.org/officeDocument/2006/relationships/glossaryDocument" Target="glossary/document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154FC874E2D408D85B3D7F7DDBA3E3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E04BD49-4575-458C-9FB1-E241520CC3B8}"/>
      </w:docPartPr>
      <w:docPartBody>
        <w:p w:rsidR="00254797" w:rsidRDefault="00CF38EB" w:rsidP="00CF38EB">
          <w:pPr>
            <w:pStyle w:val="4154FC874E2D408D85B3D7F7DDBA3E315"/>
          </w:pPr>
          <w:r w:rsidRPr="00F34EBB">
            <w:rPr>
              <w:rStyle w:val="Tekstzastpczy"/>
            </w:rPr>
            <w:t>W każdym ogłoszeniu konkursowym konieczne jest określenie celów realizacji zadania/zadań, objętych konkursem. Te same cele mogą zostać wskazane dla wszystkich zadań objętych konkursem lub dla każdego z zadań zgodnie z jego specyfiką można określić odrębne cele.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D5C764A8D16B4A43940EC5CF6789517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92DD235-AF44-45B9-BFD3-5584F69216A2}"/>
      </w:docPartPr>
      <w:docPartBody>
        <w:p w:rsidR="00254797" w:rsidRDefault="00CF38EB" w:rsidP="00CF38EB">
          <w:pPr>
            <w:pStyle w:val="D5C764A8D16B4A43940EC5CF6789517A5"/>
          </w:pPr>
          <w:r>
            <w:rPr>
              <w:rStyle w:val="Tekstzastpczy"/>
            </w:rPr>
            <w:t>wsparcia/powierzenia/powierzenia lub wsparcia</w:t>
          </w:r>
        </w:p>
      </w:docPartBody>
    </w:docPart>
    <w:docPart>
      <w:docPartPr>
        <w:name w:val="281EADDB7CC849DFA5478B7932AE484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A595F5B-71BE-42B3-8C3F-74E1159E791C}"/>
      </w:docPartPr>
      <w:docPartBody>
        <w:p w:rsidR="00254797" w:rsidRDefault="00CF38EB" w:rsidP="00CF38EB">
          <w:pPr>
            <w:pStyle w:val="281EADDB7CC849DFA5478B7932AE48455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C4C547FA0A854846B0E53CFF0A17AD9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BD8C620-4108-478B-B1DB-0A6C3FF085C2}"/>
      </w:docPartPr>
      <w:docPartBody>
        <w:p w:rsidR="00254797" w:rsidRDefault="00CF38EB" w:rsidP="00CF38EB">
          <w:pPr>
            <w:pStyle w:val="C4C547FA0A854846B0E53CFF0A17AD955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E797284D9036476C9E0928470CD1CA6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E4E22AF-076C-4F8E-9DF0-3F7CB2470C24}"/>
      </w:docPartPr>
      <w:docPartBody>
        <w:p w:rsidR="00254797" w:rsidRDefault="00CF38EB" w:rsidP="00CF38EB">
          <w:pPr>
            <w:pStyle w:val="E797284D9036476C9E0928470CD1CA6F5"/>
          </w:pPr>
          <w:r w:rsidRPr="00AC2208">
            <w:rPr>
              <w:rStyle w:val="Tekstzastpczy"/>
            </w:rPr>
            <w:t>Należy wstawić daty rozpoczęcia i zakończenia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9C30643570AA4580B72CDCCC617C89A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5DF5A16-C879-4C4C-BF73-01154A838639}"/>
      </w:docPartPr>
      <w:docPartBody>
        <w:p w:rsidR="00254797" w:rsidRDefault="00CF38EB" w:rsidP="00CF38EB">
          <w:pPr>
            <w:pStyle w:val="9C30643570AA4580B72CDCCC617C89A25"/>
          </w:pPr>
          <w:r w:rsidRPr="009058A7">
            <w:rPr>
              <w:rStyle w:val="Tekstzastpczy"/>
            </w:rPr>
            <w:t>Wymagania dotyczące zapewniania dostępności osobom ze szczególnymi potrzebami każdorazowo należy dostosować adekwatnie do rodzaju zadania publicznego</w:t>
          </w:r>
          <w:r w:rsidRPr="00AC2208">
            <w:rPr>
              <w:rStyle w:val="Tekstzastpczy"/>
            </w:rPr>
            <w:t>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04BADCE09DEC4496B09356908D3870E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606C0DD-7EC0-4622-9A5A-D0C5AC3E3A40}"/>
      </w:docPartPr>
      <w:docPartBody>
        <w:p w:rsidR="00254797" w:rsidRDefault="00CF38EB" w:rsidP="00CF38EB">
          <w:pPr>
            <w:pStyle w:val="04BADCE09DEC4496B09356908D3870E15"/>
          </w:pPr>
          <w:r w:rsidRPr="009058A7">
            <w:rPr>
              <w:rStyle w:val="Tekstzastpczy"/>
            </w:rPr>
            <w:t>Usu</w:t>
          </w:r>
          <w:r>
            <w:rPr>
              <w:rStyle w:val="Tekstzastpczy"/>
            </w:rPr>
            <w:t xml:space="preserve">nąć </w:t>
          </w:r>
          <w:r w:rsidRPr="00636712">
            <w:rPr>
              <w:rStyle w:val="Tekstzastpczy"/>
              <w:b/>
              <w:bCs/>
            </w:rPr>
            <w:t>pogrubiony zapis</w:t>
          </w:r>
          <w:r w:rsidRPr="009058A7">
            <w:rPr>
              <w:rStyle w:val="Tekstzastpczy"/>
            </w:rPr>
            <w:t xml:space="preserve"> w sytuacji kiedy zasadność dopuszczenia zlecenia realizacji części zadania publicznego podmiotowi trzeciemu nie wynika z charakteru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7DDCD3257B294EDF952681DDE9E588A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070B2B-00DD-4402-BF18-6C9195B012B3}"/>
      </w:docPartPr>
      <w:docPartBody>
        <w:p w:rsidR="00254797" w:rsidRDefault="00CF38EB" w:rsidP="00CF38EB">
          <w:pPr>
            <w:pStyle w:val="7DDCD3257B294EDF952681DDE9E588A05"/>
          </w:pPr>
          <w:r w:rsidRPr="00563080">
            <w:rPr>
              <w:rStyle w:val="Tekstzastpczy"/>
            </w:rPr>
            <w:t>Dotyczy wsparcia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F21D922374404A769A4B9EBE093A6E1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C2C22B0-AF32-4176-9850-AA5C7820A58A}"/>
      </w:docPartPr>
      <w:docPartBody>
        <w:p w:rsidR="00254797" w:rsidRDefault="00CF38EB" w:rsidP="00CF38EB">
          <w:pPr>
            <w:pStyle w:val="F21D922374404A769A4B9EBE093A6E115"/>
          </w:pPr>
          <w:r w:rsidRPr="00563080">
            <w:rPr>
              <w:rStyle w:val="Tekstzastpczy"/>
            </w:rPr>
            <w:t>Dotyczy wsparcia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8AC1067D535046A0802A7D00BA51ADE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16C5AED-1749-427C-BC14-940C06AFAB5B}"/>
      </w:docPartPr>
      <w:docPartBody>
        <w:p w:rsidR="00254797" w:rsidRDefault="00CF38EB" w:rsidP="00CF38EB">
          <w:pPr>
            <w:pStyle w:val="8AC1067D535046A0802A7D00BA51ADE25"/>
          </w:pPr>
          <w:r w:rsidRPr="00361695">
            <w:rPr>
              <w:rStyle w:val="Tekstzastpczy"/>
            </w:rPr>
            <w:t>Dotyczy powierzenia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D0B594D2B47F495580E4DC3724E7A4C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A929BA5-58B8-4171-91E1-18D0AB892C33}"/>
      </w:docPartPr>
      <w:docPartBody>
        <w:p w:rsidR="00254797" w:rsidRDefault="00CF38EB" w:rsidP="00CF38EB">
          <w:pPr>
            <w:pStyle w:val="D0B594D2B47F495580E4DC3724E7A4CD5"/>
          </w:pPr>
          <w:r w:rsidRPr="00361695">
            <w:rPr>
              <w:rStyle w:val="Tekstzastpczy"/>
            </w:rPr>
            <w:t>Dopuszcza się odstąpienie od limitu kosztów administracyjnych. Wysokość udziału procentowego kosztów  administracyjnych związanych z realizacją zadania publicznego w stosunku do sumy wszystkich kosztów realizacji zadania publicznego wynosi nie więcej niż 30%.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6E7ABCD2E24F49A3AE889AA2C76D326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FCCF58-5AE3-4C3B-806E-8298F390F5BE}"/>
      </w:docPartPr>
      <w:docPartBody>
        <w:p w:rsidR="00254797" w:rsidRDefault="00CF38EB" w:rsidP="00CF38EB">
          <w:pPr>
            <w:pStyle w:val="6E7ABCD2E24F49A3AE889AA2C76D32675"/>
          </w:pPr>
          <w:r w:rsidRPr="00FF1D0A">
            <w:rPr>
              <w:rStyle w:val="Tekstzastpczy"/>
            </w:rPr>
            <w:t>Dopuszcza się określenie w ogłoszeniu, jakie koszty są kwalifikowalne, w szczególności w przypadku powierzenia realizacji zadania publicznego.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7721AEE4A54F491EAE3A827DD4345AD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9F51F56-6F57-441B-98C7-58F9F6B7292F}"/>
      </w:docPartPr>
      <w:docPartBody>
        <w:p w:rsidR="00254797" w:rsidRDefault="00CF38EB" w:rsidP="00CF38EB">
          <w:pPr>
            <w:pStyle w:val="7721AEE4A54F491EAE3A827DD4345AD95"/>
          </w:pPr>
          <w:r w:rsidRPr="00FF1D0A">
            <w:rPr>
              <w:rStyle w:val="Tekstzastpczy"/>
            </w:rPr>
            <w:t>Dopuszcza się określenie w ogłoszeniu, jakie koszty są kwalifikowalne, w szczególności w przypadku powierzenia realizacji zadania publicznego.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275194C75F8A4E17B1FBDE2D33198FD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B70CC3-08FE-44D0-859A-EB96D5993131}"/>
      </w:docPartPr>
      <w:docPartBody>
        <w:p w:rsidR="00254797" w:rsidRDefault="00CF38EB" w:rsidP="00CF38EB">
          <w:pPr>
            <w:pStyle w:val="275194C75F8A4E17B1FBDE2D33198FDA5"/>
          </w:pPr>
          <w:r w:rsidRPr="009F5033">
            <w:rPr>
              <w:rStyle w:val="Tekstzastpczy"/>
            </w:rPr>
            <w:t>Możliwe jest określenie różnych terminów składania ofert dla różnych zadań konkursowych, które obejmuje dany konkurs. Umożliwi to przygotowanie jednego ogłoszenia konkursowego i zróżnicowania w nim różnych terminów składania ofert dla odrębnych zadań konkursowych.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9F5033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CEF7B8247B4D488497E5A7665EA6EF3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3CAAD54-9B1F-42D9-8984-5A5EB9D23E37}"/>
      </w:docPartPr>
      <w:docPartBody>
        <w:p w:rsidR="00254797" w:rsidRDefault="00CF38EB" w:rsidP="00CF38EB">
          <w:pPr>
            <w:pStyle w:val="CEF7B8247B4D488497E5A7665EA6EF335"/>
          </w:pPr>
          <w:r w:rsidRPr="009F5033">
            <w:rPr>
              <w:rStyle w:val="Tekstzastpczy"/>
            </w:rPr>
            <w:t>Możliwe jest odstąpienie od ograniczenia liczby ofert składanych na jedno zadanie.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88BE0D3880A54B738E990FC5E60EF8C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013ACE3-8B70-451B-B71F-0515A7F48AFA}"/>
      </w:docPartPr>
      <w:docPartBody>
        <w:p w:rsidR="00254797" w:rsidRDefault="00CF38EB" w:rsidP="00CF38EB">
          <w:pPr>
            <w:pStyle w:val="88BE0D3880A54B738E990FC5E60EF8C15"/>
          </w:pPr>
          <w:r>
            <w:rPr>
              <w:rStyle w:val="Tekstzastpczy"/>
            </w:rPr>
            <w:t>M</w:t>
          </w:r>
          <w:r w:rsidRPr="00A07399">
            <w:rPr>
              <w:rStyle w:val="Tekstzastpczy"/>
            </w:rPr>
            <w:t>inimum 60 punktów.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96DE867BBC4C44DA930DFF9D6E8BCD3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4139CEF-16FA-422B-A3A4-F2B08BCF3757}"/>
      </w:docPartPr>
      <w:docPartBody>
        <w:p w:rsidR="00254797" w:rsidRDefault="00CF38EB" w:rsidP="00CF38EB">
          <w:pPr>
            <w:pStyle w:val="96DE867BBC4C44DA930DFF9D6E8BCD3A5"/>
          </w:pPr>
          <w:r w:rsidRPr="00D64694">
            <w:rPr>
              <w:rStyle w:val="Tekstzastpczy"/>
            </w:rPr>
            <w:t>Dotyczy zadań „Wspieranie rozwoju gospodyń aktywnych społecznie” w obszarze „Działalność wspomagająca rozwój wspólnot i społeczności lokalnych” i „Zakup instrumentów muzycznych dla orkiestr na Mazowszu” w obszarze „Kultura, sztuka, ochrona dóbr kultury i dziedzictwa narodowego”.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32D9FB5-3B89-41A9-AC0A-64515F50CD9E}"/>
      </w:docPartPr>
      <w:docPartBody>
        <w:p w:rsidR="00117A20" w:rsidRDefault="00117A20">
          <w:r w:rsidRPr="00674173">
            <w:rPr>
              <w:rStyle w:val="Tekstzastpczy"/>
            </w:rPr>
            <w:t>Wybierz element.</w:t>
          </w:r>
        </w:p>
      </w:docPartBody>
    </w:docPart>
    <w:docPart>
      <w:docPartPr>
        <w:name w:val="6E4B899F64444A1F9FBBFD6ECDC8518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A8AA0D-1136-4613-A315-8866A3A3CE17}"/>
      </w:docPartPr>
      <w:docPartBody>
        <w:p w:rsidR="00117A20" w:rsidRDefault="00117A20" w:rsidP="00117A20">
          <w:pPr>
            <w:pStyle w:val="6E4B899F64444A1F9FBBFD6ECDC85185"/>
          </w:pPr>
          <w:r w:rsidRPr="00674173">
            <w:rPr>
              <w:rStyle w:val="Tekstzastpczy"/>
            </w:rPr>
            <w:t>Wybierz element.</w:t>
          </w:r>
        </w:p>
      </w:docPartBody>
    </w:docPart>
    <w:docPart>
      <w:docPartPr>
        <w:name w:val="470BADEAC6D64BC6B35CC85A06A115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7E79E7D-C7B6-4D90-AED6-2D0C4622D4C6}"/>
      </w:docPartPr>
      <w:docPartBody>
        <w:p w:rsidR="00117A20" w:rsidRDefault="00CF38EB" w:rsidP="00CF38EB">
          <w:pPr>
            <w:pStyle w:val="470BADEAC6D64BC6B35CC85A06A115EE6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90E33F26D7D74B4B906C13496CD836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ACE3EA0-FAC5-4D71-BF8F-9B9C748F0E5A}"/>
      </w:docPartPr>
      <w:docPartBody>
        <w:p w:rsidR="00117A20" w:rsidRDefault="00CF38EB" w:rsidP="00CF38EB">
          <w:pPr>
            <w:pStyle w:val="90E33F26D7D74B4B906C13496CD836756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3BD14097B4A746BFAC5A2829B7562B8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0372068-CB2D-44BD-965B-05332EAC45E8}"/>
      </w:docPartPr>
      <w:docPartBody>
        <w:p w:rsidR="00117A20" w:rsidRDefault="00CF38EB" w:rsidP="00CF38EB">
          <w:pPr>
            <w:pStyle w:val="3BD14097B4A746BFAC5A2829B7562B8D6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793AF2F417EB4039B4030DDB21D9F14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F58A247-D32E-46E0-AF26-C2694A4DECBA}"/>
      </w:docPartPr>
      <w:docPartBody>
        <w:p w:rsidR="00117A20" w:rsidRDefault="00CF38EB" w:rsidP="00CF38EB">
          <w:pPr>
            <w:pStyle w:val="793AF2F417EB4039B4030DDB21D9F14A6"/>
          </w:pPr>
          <w:r>
            <w:rPr>
              <w:rStyle w:val="Tekstzastpczy"/>
            </w:rPr>
            <w:t>konkursyngo.mazovia.pl lub konkursyngo.mcps.com.pl</w:t>
          </w:r>
        </w:p>
      </w:docPartBody>
    </w:docPart>
    <w:docPart>
      <w:docPartPr>
        <w:name w:val="1FC595749B3048F1BC28D5CF36FA4EB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DBA4649-B543-4AAE-B339-7CF57F0BD2C1}"/>
      </w:docPartPr>
      <w:docPartBody>
        <w:p w:rsidR="00117A20" w:rsidRDefault="00CF38EB" w:rsidP="00CF38EB">
          <w:pPr>
            <w:pStyle w:val="1FC595749B3048F1BC28D5CF36FA4EBC6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EEBBDA40057949A6B6AC6B94C9AC50A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388B862-F092-425C-B1BB-57C3675D9F23}"/>
      </w:docPartPr>
      <w:docPartBody>
        <w:p w:rsidR="00117A20" w:rsidRDefault="00CF38EB" w:rsidP="00CF38EB">
          <w:pPr>
            <w:pStyle w:val="EEBBDA40057949A6B6AC6B94C9AC50A36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473DE513DAB848C8A016BAF431C5343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EACDA8D-A43D-41D8-A292-16B9133E088B}"/>
      </w:docPartPr>
      <w:docPartBody>
        <w:p w:rsidR="00BF3BA5" w:rsidRDefault="00BF3BA5">
          <w:r w:rsidRPr="00685B34">
            <w:rPr>
              <w:rStyle w:val="Tekstzastpczy"/>
            </w:rPr>
            <w:t>[Tytuł]</w:t>
          </w:r>
        </w:p>
      </w:docPartBody>
    </w:docPart>
    <w:docPart>
      <w:docPartPr>
        <w:name w:val="669DE763BBFF4104BB6368620479E1B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B8639EB-4EFB-4D7F-B2B8-6C92B2B2846F}"/>
      </w:docPartPr>
      <w:docPartBody>
        <w:p w:rsidR="00395EA0" w:rsidRDefault="00CF38EB" w:rsidP="00CF38EB">
          <w:pPr>
            <w:pStyle w:val="669DE763BBFF4104BB6368620479E1BD1"/>
          </w:pPr>
          <w:r>
            <w:rPr>
              <w:rStyle w:val="Tekstzastpczy"/>
            </w:rPr>
            <w:t xml:space="preserve">Dodatkowe kryteria określa komórka merytoryczna.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797"/>
    <w:rsid w:val="00026E2B"/>
    <w:rsid w:val="00081215"/>
    <w:rsid w:val="000F5A88"/>
    <w:rsid w:val="00117A20"/>
    <w:rsid w:val="00135F42"/>
    <w:rsid w:val="00180C97"/>
    <w:rsid w:val="001C3C96"/>
    <w:rsid w:val="001C5434"/>
    <w:rsid w:val="00220FA4"/>
    <w:rsid w:val="002363F4"/>
    <w:rsid w:val="00254797"/>
    <w:rsid w:val="00260D39"/>
    <w:rsid w:val="0027561C"/>
    <w:rsid w:val="002A6062"/>
    <w:rsid w:val="002B6534"/>
    <w:rsid w:val="002E141D"/>
    <w:rsid w:val="003159EB"/>
    <w:rsid w:val="00392E1C"/>
    <w:rsid w:val="00395EA0"/>
    <w:rsid w:val="003A4E12"/>
    <w:rsid w:val="00431305"/>
    <w:rsid w:val="00465CAA"/>
    <w:rsid w:val="004C1C7A"/>
    <w:rsid w:val="00516ECD"/>
    <w:rsid w:val="00543D23"/>
    <w:rsid w:val="00587719"/>
    <w:rsid w:val="005A05E6"/>
    <w:rsid w:val="005A3F45"/>
    <w:rsid w:val="00601BEB"/>
    <w:rsid w:val="00663603"/>
    <w:rsid w:val="0066578F"/>
    <w:rsid w:val="00671635"/>
    <w:rsid w:val="006B6F07"/>
    <w:rsid w:val="006F24BE"/>
    <w:rsid w:val="007116FE"/>
    <w:rsid w:val="00723462"/>
    <w:rsid w:val="007501C8"/>
    <w:rsid w:val="00783191"/>
    <w:rsid w:val="007A2296"/>
    <w:rsid w:val="007A73E6"/>
    <w:rsid w:val="007C0916"/>
    <w:rsid w:val="007E1DE6"/>
    <w:rsid w:val="007E22F5"/>
    <w:rsid w:val="007F3BC3"/>
    <w:rsid w:val="00801499"/>
    <w:rsid w:val="00913E73"/>
    <w:rsid w:val="00937BE8"/>
    <w:rsid w:val="009D2E38"/>
    <w:rsid w:val="00A0061A"/>
    <w:rsid w:val="00A03885"/>
    <w:rsid w:val="00B22010"/>
    <w:rsid w:val="00B35DF3"/>
    <w:rsid w:val="00B37D37"/>
    <w:rsid w:val="00BA1C3B"/>
    <w:rsid w:val="00BF3BA5"/>
    <w:rsid w:val="00C07227"/>
    <w:rsid w:val="00C64DB4"/>
    <w:rsid w:val="00CF21F5"/>
    <w:rsid w:val="00CF38EB"/>
    <w:rsid w:val="00D449BA"/>
    <w:rsid w:val="00D47697"/>
    <w:rsid w:val="00D47FF9"/>
    <w:rsid w:val="00D637EF"/>
    <w:rsid w:val="00D6721D"/>
    <w:rsid w:val="00DA125C"/>
    <w:rsid w:val="00DC35FA"/>
    <w:rsid w:val="00E4658F"/>
    <w:rsid w:val="00EB2A74"/>
    <w:rsid w:val="00F83611"/>
    <w:rsid w:val="00F91307"/>
    <w:rsid w:val="00FB2E4A"/>
    <w:rsid w:val="00FC0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CF38EB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customStyle="1" w:styleId="6E4B899F64444A1F9FBBFD6ECDC85185">
    <w:name w:val="6E4B899F64444A1F9FBBFD6ECDC85185"/>
    <w:rsid w:val="00117A20"/>
  </w:style>
  <w:style w:type="paragraph" w:customStyle="1" w:styleId="D5C764A8D16B4A43940EC5CF6789517A5">
    <w:name w:val="D5C764A8D16B4A43940EC5CF6789517A5"/>
    <w:rsid w:val="00CF38EB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4154FC874E2D408D85B3D7F7DDBA3E315">
    <w:name w:val="4154FC874E2D408D85B3D7F7DDBA3E315"/>
    <w:rsid w:val="00CF38EB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281EADDB7CC849DFA5478B7932AE48455">
    <w:name w:val="281EADDB7CC849DFA5478B7932AE4845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4C547FA0A854846B0E53CFF0A17AD955">
    <w:name w:val="C4C547FA0A854846B0E53CFF0A17AD95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E797284D9036476C9E0928470CD1CA6F5">
    <w:name w:val="E797284D9036476C9E0928470CD1CA6F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C30643570AA4580B72CDCCC617C89A25">
    <w:name w:val="9C30643570AA4580B72CDCCC617C89A2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04BADCE09DEC4496B09356908D3870E15">
    <w:name w:val="04BADCE09DEC4496B09356908D3870E1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DDCD3257B294EDF952681DDE9E588A05">
    <w:name w:val="7DDCD3257B294EDF952681DDE9E588A0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F21D922374404A769A4B9EBE093A6E115">
    <w:name w:val="F21D922374404A769A4B9EBE093A6E11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AC1067D535046A0802A7D00BA51ADE25">
    <w:name w:val="8AC1067D535046A0802A7D00BA51ADE2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D0B594D2B47F495580E4DC3724E7A4CD5">
    <w:name w:val="D0B594D2B47F495580E4DC3724E7A4CD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6E7ABCD2E24F49A3AE889AA2C76D32675">
    <w:name w:val="6E7ABCD2E24F49A3AE889AA2C76D3267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721AEE4A54F491EAE3A827DD4345AD95">
    <w:name w:val="7721AEE4A54F491EAE3A827DD4345AD9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470BADEAC6D64BC6B35CC85A06A115EE6">
    <w:name w:val="470BADEAC6D64BC6B35CC85A06A115EE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0E33F26D7D74B4B906C13496CD836756">
    <w:name w:val="90E33F26D7D74B4B906C13496CD83675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275194C75F8A4E17B1FBDE2D33198FDA5">
    <w:name w:val="275194C75F8A4E17B1FBDE2D33198FDA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93AF2F417EB4039B4030DDB21D9F14A6">
    <w:name w:val="793AF2F417EB4039B4030DDB21D9F14A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EF7B8247B4D488497E5A7665EA6EF335">
    <w:name w:val="CEF7B8247B4D488497E5A7665EA6EF33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FC595749B3048F1BC28D5CF36FA4EBC6">
    <w:name w:val="1FC595749B3048F1BC28D5CF36FA4EBC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EEBBDA40057949A6B6AC6B94C9AC50A36">
    <w:name w:val="EEBBDA40057949A6B6AC6B94C9AC50A3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8BE0D3880A54B738E990FC5E60EF8C15">
    <w:name w:val="88BE0D3880A54B738E990FC5E60EF8C1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3BD14097B4A746BFAC5A2829B7562B8D6">
    <w:name w:val="3BD14097B4A746BFAC5A2829B7562B8D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669DE763BBFF4104BB6368620479E1BD1">
    <w:name w:val="669DE763BBFF4104BB6368620479E1BD1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6DE867BBC4C44DA930DFF9D6E8BCD3A5">
    <w:name w:val="96DE867BBC4C44DA930DFF9D6E8BCD3A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E312D745A2B42D28C4E63F7DFDB12246">
    <w:name w:val="1E312D745A2B42D28C4E63F7DFDB1224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D44B1AD51124C96AC0765271CF9CA9F6">
    <w:name w:val="1D44B1AD51124C96AC0765271CF9CA9F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4310</Words>
  <Characters>25863</Characters>
  <Application>Microsoft Office Word</Application>
  <DocSecurity>0</DocSecurity>
  <Lines>215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30113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Gałczyńska Anna</cp:lastModifiedBy>
  <cp:revision>5</cp:revision>
  <cp:lastPrinted>2025-12-10T09:31:00Z</cp:lastPrinted>
  <dcterms:created xsi:type="dcterms:W3CDTF">2025-12-19T07:14:00Z</dcterms:created>
  <dcterms:modified xsi:type="dcterms:W3CDTF">2025-12-30T08:55:00Z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