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6DCB" w14:textId="77777777" w:rsidR="004A0122" w:rsidRPr="00885DCD" w:rsidRDefault="004A0122" w:rsidP="004A0122">
      <w:pPr>
        <w:pStyle w:val="Nagwek1"/>
        <w:rPr>
          <w:rFonts w:ascii="Calibri" w:hAnsi="Calibri" w:cs="Calibri"/>
          <w:sz w:val="22"/>
          <w:szCs w:val="22"/>
        </w:rPr>
      </w:pPr>
      <w:r w:rsidRPr="00885DCD">
        <w:rPr>
          <w:rFonts w:ascii="Calibri" w:hAnsi="Calibri" w:cs="Calibri"/>
          <w:sz w:val="22"/>
          <w:szCs w:val="22"/>
        </w:rPr>
        <w:t>FORMULARZ KONSULTACYJNY</w:t>
      </w:r>
    </w:p>
    <w:p w14:paraId="0999D021" w14:textId="560B4C83" w:rsidR="004A0122" w:rsidRPr="00885DCD" w:rsidRDefault="00762A0C" w:rsidP="004A0122">
      <w:pPr>
        <w:pStyle w:val="Nagwek1"/>
        <w:rPr>
          <w:rFonts w:ascii="Calibri" w:hAnsi="Calibri" w:cs="Calibri"/>
          <w:sz w:val="22"/>
          <w:szCs w:val="22"/>
        </w:rPr>
      </w:pPr>
      <w:r w:rsidRPr="00885DCD">
        <w:rPr>
          <w:rFonts w:ascii="Calibri" w:hAnsi="Calibri" w:cs="Calibri"/>
          <w:sz w:val="22"/>
          <w:szCs w:val="22"/>
        </w:rPr>
        <w:t>Projektu</w:t>
      </w:r>
      <w:r w:rsidR="00A500E0" w:rsidRPr="00885DCD">
        <w:rPr>
          <w:rFonts w:ascii="Calibri" w:hAnsi="Calibri" w:cs="Calibri"/>
          <w:sz w:val="22"/>
          <w:szCs w:val="22"/>
        </w:rPr>
        <w:t xml:space="preserve"> Planu Zrównoważonego Rozwoju Publicznego Transportu Zbiorowego dla Województwa Mazowieckiego</w:t>
      </w:r>
      <w:r w:rsidRPr="00885DCD">
        <w:rPr>
          <w:rFonts w:ascii="Calibri" w:hAnsi="Calibri" w:cs="Calibri"/>
          <w:sz w:val="22"/>
          <w:szCs w:val="22"/>
        </w:rPr>
        <w:t>- aktualizacja I</w:t>
      </w:r>
    </w:p>
    <w:p w14:paraId="55CD39C0" w14:textId="63E353C7" w:rsidR="004A0122" w:rsidRPr="00885DCD" w:rsidRDefault="004A0122" w:rsidP="00885DCD">
      <w:pPr>
        <w:pStyle w:val="NormalnyWeb"/>
      </w:pPr>
      <w:r w:rsidRPr="00885DCD">
        <w:t xml:space="preserve">Wypełniony </w:t>
      </w:r>
      <w:r w:rsidRPr="00885DCD">
        <w:rPr>
          <w:i/>
        </w:rPr>
        <w:t>formularz</w:t>
      </w:r>
      <w:r w:rsidRPr="00885DCD">
        <w:t xml:space="preserve"> zawierający uwagi i wnioski do ww. dokumentu</w:t>
      </w:r>
      <w:r w:rsidRPr="00885DCD">
        <w:rPr>
          <w:i/>
        </w:rPr>
        <w:t xml:space="preserve"> </w:t>
      </w:r>
      <w:r w:rsidRPr="00885DCD">
        <w:t xml:space="preserve">należy przekazać w terminie </w:t>
      </w:r>
      <w:r w:rsidR="00500D8C">
        <w:br/>
      </w:r>
      <w:r w:rsidR="00885DCD" w:rsidRPr="00500D8C">
        <w:rPr>
          <w:rStyle w:val="Pogrubienie"/>
        </w:rPr>
        <w:t>od 19 maja 2023 r</w:t>
      </w:r>
      <w:r w:rsidR="00885DCD">
        <w:t xml:space="preserve">. </w:t>
      </w:r>
      <w:r w:rsidRPr="00885DCD">
        <w:rPr>
          <w:b/>
        </w:rPr>
        <w:t>do</w:t>
      </w:r>
      <w:r w:rsidR="00762A0C" w:rsidRPr="00885DCD">
        <w:rPr>
          <w:b/>
        </w:rPr>
        <w:t xml:space="preserve"> 9 czerwca 2023</w:t>
      </w:r>
      <w:r w:rsidR="004250C6" w:rsidRPr="00885DCD">
        <w:rPr>
          <w:b/>
        </w:rPr>
        <w:t> </w:t>
      </w:r>
      <w:r w:rsidRPr="00885DCD">
        <w:rPr>
          <w:b/>
        </w:rPr>
        <w:t xml:space="preserve">r. </w:t>
      </w:r>
      <w:r w:rsidRPr="00885DCD">
        <w:t xml:space="preserve">w wybranej formie: </w:t>
      </w:r>
    </w:p>
    <w:p w14:paraId="3D2D4D65" w14:textId="4067F43E" w:rsidR="004A0122" w:rsidRPr="00885DCD" w:rsidRDefault="004A0122" w:rsidP="00885DCD">
      <w:pPr>
        <w:pStyle w:val="Listapunktowana"/>
      </w:pPr>
      <w:r w:rsidRPr="00885DCD">
        <w:t xml:space="preserve">drogą elektroniczną na adres: </w:t>
      </w:r>
      <w:hyperlink r:id="rId8" w:history="1">
        <w:r w:rsidRPr="00885DCD">
          <w:rPr>
            <w:rStyle w:val="Hipercze"/>
            <w:rFonts w:eastAsia="Calibri" w:cs="Calibri"/>
            <w:szCs w:val="22"/>
          </w:rPr>
          <w:t>nieruchomosci@m</w:t>
        </w:r>
        <w:r w:rsidRPr="00885DCD">
          <w:rPr>
            <w:rStyle w:val="Hipercze"/>
            <w:rFonts w:eastAsia="Calibri" w:cs="Calibri"/>
            <w:szCs w:val="22"/>
          </w:rPr>
          <w:t>a</w:t>
        </w:r>
        <w:r w:rsidRPr="00885DCD">
          <w:rPr>
            <w:rStyle w:val="Hipercze"/>
            <w:rFonts w:eastAsia="Calibri" w:cs="Calibri"/>
            <w:szCs w:val="22"/>
          </w:rPr>
          <w:t>zovia.pl</w:t>
        </w:r>
      </w:hyperlink>
      <w:r w:rsidR="00500D8C">
        <w:rPr>
          <w:rStyle w:val="Hipercze"/>
          <w:rFonts w:eastAsia="Calibri" w:cs="Calibri"/>
          <w:szCs w:val="22"/>
        </w:rPr>
        <w:t>;</w:t>
      </w:r>
    </w:p>
    <w:p w14:paraId="0DFF02F2" w14:textId="77777777" w:rsidR="004A0122" w:rsidRPr="00885DCD" w:rsidRDefault="004A0122" w:rsidP="00885DCD">
      <w:pPr>
        <w:pStyle w:val="Listapunktowana"/>
      </w:pPr>
      <w:r w:rsidRPr="00885DCD">
        <w:t>w formie pisemnej na adres: Urząd Marszałkowski Województwa Mazowieckiego, Departament Nieruchomości i</w:t>
      </w:r>
      <w:r w:rsidR="00A42ADA" w:rsidRPr="00885DCD">
        <w:t> </w:t>
      </w:r>
      <w:r w:rsidRPr="00885DCD">
        <w:t xml:space="preserve">Infrastruktury, ul. </w:t>
      </w:r>
      <w:r w:rsidR="00A42ADA" w:rsidRPr="00885DCD">
        <w:t>Brechta 3</w:t>
      </w:r>
      <w:r w:rsidRPr="00885DCD">
        <w:t>, 03-</w:t>
      </w:r>
      <w:r w:rsidR="00A42ADA" w:rsidRPr="00885DCD">
        <w:t>4</w:t>
      </w:r>
      <w:r w:rsidRPr="00885DCD">
        <w:t>7</w:t>
      </w:r>
      <w:r w:rsidR="00A42ADA" w:rsidRPr="00885DCD">
        <w:t>2</w:t>
      </w:r>
      <w:r w:rsidRPr="00885DCD">
        <w:t xml:space="preserve"> Warszawa</w:t>
      </w:r>
    </w:p>
    <w:p w14:paraId="01FCC717" w14:textId="58E43BD3" w:rsidR="004A0122" w:rsidRPr="00885DCD" w:rsidRDefault="004A0122" w:rsidP="00885DCD">
      <w:pPr>
        <w:pStyle w:val="NormalnyWeb"/>
      </w:pPr>
      <w:r w:rsidRPr="00885DCD">
        <w:t>W tytule maila bądź na kopercie proszę wpisać „</w:t>
      </w:r>
      <w:r w:rsidR="00A500E0" w:rsidRPr="00885DCD">
        <w:t>Aktualizacja Planu Transportowego</w:t>
      </w:r>
      <w:r w:rsidRPr="00885DCD">
        <w:t>”.</w:t>
      </w:r>
      <w:r w:rsidR="00146E9E" w:rsidRPr="00885DCD">
        <w:t xml:space="preserve"> (w przypadku przesłania uwag pocztą liczy się data stempla pocztowego).</w:t>
      </w:r>
    </w:p>
    <w:p w14:paraId="79BB11C7" w14:textId="07D3263E" w:rsidR="004A0122" w:rsidRPr="00885DCD" w:rsidRDefault="004A0122" w:rsidP="00885DCD">
      <w:pPr>
        <w:pStyle w:val="Nagwek2"/>
      </w:pPr>
      <w:r w:rsidRPr="00885DCD">
        <w:t xml:space="preserve">CZĘŚĆ I </w:t>
      </w:r>
      <w:r w:rsidR="00A42ADA" w:rsidRPr="00885DCD">
        <w:t>–</w:t>
      </w:r>
      <w:r w:rsidRPr="00885DCD">
        <w:t xml:space="preserve"> DANE ZGŁASZAJĄCEGO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3822"/>
        <w:gridCol w:w="5914"/>
      </w:tblGrid>
      <w:tr w:rsidR="00A42ADA" w:rsidRPr="00885DCD" w14:paraId="74062F3A" w14:textId="77777777" w:rsidTr="00885DCD">
        <w:trPr>
          <w:trHeight w:val="450"/>
        </w:trPr>
        <w:tc>
          <w:tcPr>
            <w:tcW w:w="1963" w:type="pct"/>
            <w:tcBorders>
              <w:bottom w:val="single" w:sz="4" w:space="0" w:color="7F7F7F"/>
            </w:tcBorders>
            <w:shd w:val="clear" w:color="auto" w:fill="BDD6EE"/>
            <w:vAlign w:val="center"/>
          </w:tcPr>
          <w:p w14:paraId="18A6032B" w14:textId="77777777" w:rsidR="004A0122" w:rsidRPr="00885DCD" w:rsidRDefault="004A0122" w:rsidP="00BB2070">
            <w:pPr>
              <w:spacing w:after="120" w:line="240" w:lineRule="auto"/>
              <w:rPr>
                <w:rStyle w:val="Pogrubienie"/>
              </w:rPr>
            </w:pPr>
            <w:r w:rsidRPr="00885DCD">
              <w:rPr>
                <w:rStyle w:val="Pogrubienie"/>
              </w:rPr>
              <w:t xml:space="preserve">Imię i nazwisko / Nazwa podmiotu: </w:t>
            </w:r>
          </w:p>
        </w:tc>
        <w:tc>
          <w:tcPr>
            <w:tcW w:w="3037" w:type="pct"/>
            <w:tcBorders>
              <w:bottom w:val="single" w:sz="4" w:space="0" w:color="7F7F7F"/>
            </w:tcBorders>
            <w:shd w:val="clear" w:color="auto" w:fill="auto"/>
          </w:tcPr>
          <w:p w14:paraId="33D45679" w14:textId="77777777" w:rsidR="004A0122" w:rsidRPr="00885DCD" w:rsidRDefault="004A0122" w:rsidP="00BB2070">
            <w:pPr>
              <w:spacing w:before="120" w:after="120"/>
              <w:rPr>
                <w:rFonts w:cs="Calibri"/>
                <w:bCs/>
              </w:rPr>
            </w:pPr>
          </w:p>
        </w:tc>
      </w:tr>
      <w:tr w:rsidR="00A42ADA" w:rsidRPr="00885DCD" w14:paraId="61DA5D1B" w14:textId="77777777" w:rsidTr="00885DCD">
        <w:trPr>
          <w:trHeight w:val="450"/>
        </w:trPr>
        <w:tc>
          <w:tcPr>
            <w:tcW w:w="1963" w:type="pct"/>
            <w:shd w:val="clear" w:color="auto" w:fill="BDD6EE"/>
            <w:vAlign w:val="center"/>
          </w:tcPr>
          <w:p w14:paraId="2C4ECB05" w14:textId="77777777" w:rsidR="004A0122" w:rsidRPr="00885DCD" w:rsidRDefault="004A0122" w:rsidP="00BB2070">
            <w:pPr>
              <w:spacing w:after="120" w:line="240" w:lineRule="auto"/>
              <w:rPr>
                <w:rStyle w:val="Pogrubienie"/>
              </w:rPr>
            </w:pPr>
            <w:r w:rsidRPr="00885DCD">
              <w:rPr>
                <w:rStyle w:val="Pogrubienie"/>
              </w:rPr>
              <w:t>Adres/siedziba:</w:t>
            </w:r>
          </w:p>
          <w:p w14:paraId="65CF3789" w14:textId="77777777" w:rsidR="004A0122" w:rsidRPr="00885DCD" w:rsidRDefault="004A0122" w:rsidP="00BB207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85DCD">
              <w:rPr>
                <w:rFonts w:cs="Calibri"/>
                <w:bCs/>
              </w:rPr>
              <w:t>(NIP/ Numer we właściwym rejestrze -</w:t>
            </w:r>
            <w:r w:rsidRPr="00885DCD">
              <w:rPr>
                <w:rFonts w:cs="Calibri"/>
                <w:b/>
                <w:bCs/>
              </w:rPr>
              <w:t xml:space="preserve"> </w:t>
            </w:r>
            <w:r w:rsidRPr="00885DCD">
              <w:rPr>
                <w:rFonts w:cs="Calibri"/>
                <w:bCs/>
              </w:rPr>
              <w:t>dotyczy osób prawnych)</w:t>
            </w:r>
          </w:p>
        </w:tc>
        <w:tc>
          <w:tcPr>
            <w:tcW w:w="3037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9926FDD" w14:textId="77777777" w:rsidR="004A0122" w:rsidRPr="00885DCD" w:rsidRDefault="004A0122" w:rsidP="00BB2070">
            <w:pPr>
              <w:spacing w:before="120" w:after="120" w:line="240" w:lineRule="auto"/>
              <w:rPr>
                <w:rFonts w:cs="Calibri"/>
                <w:bCs/>
              </w:rPr>
            </w:pPr>
          </w:p>
        </w:tc>
      </w:tr>
      <w:tr w:rsidR="00A42ADA" w:rsidRPr="00885DCD" w14:paraId="028F6C63" w14:textId="77777777" w:rsidTr="00885DCD">
        <w:trPr>
          <w:trHeight w:val="450"/>
        </w:trPr>
        <w:tc>
          <w:tcPr>
            <w:tcW w:w="1963" w:type="pct"/>
            <w:tcBorders>
              <w:bottom w:val="single" w:sz="4" w:space="0" w:color="7F7F7F"/>
            </w:tcBorders>
            <w:shd w:val="clear" w:color="auto" w:fill="BDD6EE"/>
            <w:vAlign w:val="center"/>
          </w:tcPr>
          <w:p w14:paraId="1132BD43" w14:textId="77777777" w:rsidR="004A0122" w:rsidRPr="00885DCD" w:rsidRDefault="004A0122" w:rsidP="00BB2070">
            <w:pPr>
              <w:spacing w:after="0" w:line="240" w:lineRule="auto"/>
              <w:rPr>
                <w:rStyle w:val="Pogrubienie"/>
              </w:rPr>
            </w:pPr>
            <w:r w:rsidRPr="00885DCD">
              <w:rPr>
                <w:rStyle w:val="Pogrubienie"/>
              </w:rPr>
              <w:t xml:space="preserve">Adres do korespondencji: </w:t>
            </w:r>
          </w:p>
          <w:p w14:paraId="62936EC2" w14:textId="77777777" w:rsidR="004A0122" w:rsidRPr="00885DCD" w:rsidRDefault="004A0122" w:rsidP="00BB207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85DCD">
              <w:rPr>
                <w:rFonts w:cs="Calibri"/>
                <w:bCs/>
              </w:rPr>
              <w:t>(jeżeli jest inny niż w pkt 4)</w:t>
            </w:r>
          </w:p>
        </w:tc>
        <w:tc>
          <w:tcPr>
            <w:tcW w:w="3037" w:type="pct"/>
            <w:tcBorders>
              <w:bottom w:val="single" w:sz="4" w:space="0" w:color="7F7F7F"/>
            </w:tcBorders>
            <w:shd w:val="clear" w:color="auto" w:fill="auto"/>
          </w:tcPr>
          <w:p w14:paraId="4D0CE3E3" w14:textId="77777777" w:rsidR="004A0122" w:rsidRPr="00885DCD" w:rsidRDefault="004A0122" w:rsidP="00BB2070">
            <w:pPr>
              <w:spacing w:before="120" w:after="120"/>
              <w:rPr>
                <w:rFonts w:cs="Calibri"/>
                <w:bCs/>
              </w:rPr>
            </w:pPr>
          </w:p>
        </w:tc>
      </w:tr>
      <w:tr w:rsidR="00A42ADA" w:rsidRPr="00885DCD" w14:paraId="4CB96B94" w14:textId="77777777" w:rsidTr="00885DCD">
        <w:trPr>
          <w:trHeight w:val="450"/>
        </w:trPr>
        <w:tc>
          <w:tcPr>
            <w:tcW w:w="1963" w:type="pct"/>
            <w:shd w:val="clear" w:color="auto" w:fill="BDD6EE"/>
            <w:vAlign w:val="center"/>
          </w:tcPr>
          <w:p w14:paraId="533DBB2D" w14:textId="77777777" w:rsidR="004A0122" w:rsidRPr="00885DCD" w:rsidRDefault="004A0122" w:rsidP="00BB2070">
            <w:pPr>
              <w:spacing w:after="120" w:line="240" w:lineRule="auto"/>
              <w:rPr>
                <w:rStyle w:val="Pogrubienie"/>
              </w:rPr>
            </w:pPr>
            <w:r w:rsidRPr="00885DCD">
              <w:rPr>
                <w:rStyle w:val="Pogrubienie"/>
              </w:rPr>
              <w:t xml:space="preserve">Adres skrzynki elektronicznej (e-mail): </w:t>
            </w:r>
          </w:p>
        </w:tc>
        <w:tc>
          <w:tcPr>
            <w:tcW w:w="3037" w:type="pct"/>
            <w:shd w:val="clear" w:color="auto" w:fill="auto"/>
          </w:tcPr>
          <w:p w14:paraId="02428372" w14:textId="77777777" w:rsidR="004A0122" w:rsidRPr="00885DCD" w:rsidRDefault="004A0122" w:rsidP="00BB2070">
            <w:pPr>
              <w:spacing w:before="120" w:after="120"/>
              <w:rPr>
                <w:rFonts w:cs="Calibri"/>
                <w:bCs/>
              </w:rPr>
            </w:pPr>
          </w:p>
        </w:tc>
      </w:tr>
      <w:tr w:rsidR="00A42ADA" w:rsidRPr="00885DCD" w14:paraId="679592FB" w14:textId="77777777" w:rsidTr="00885DCD">
        <w:trPr>
          <w:trHeight w:val="450"/>
        </w:trPr>
        <w:tc>
          <w:tcPr>
            <w:tcW w:w="1963" w:type="pct"/>
            <w:tcBorders>
              <w:bottom w:val="single" w:sz="4" w:space="0" w:color="7F7F7F"/>
            </w:tcBorders>
            <w:shd w:val="clear" w:color="auto" w:fill="BDD6EE"/>
            <w:vAlign w:val="center"/>
          </w:tcPr>
          <w:p w14:paraId="0060EB55" w14:textId="77777777" w:rsidR="004A0122" w:rsidRPr="00885DCD" w:rsidRDefault="004A0122" w:rsidP="00BB2070">
            <w:pPr>
              <w:spacing w:after="120" w:line="240" w:lineRule="auto"/>
              <w:rPr>
                <w:rStyle w:val="Pogrubienie"/>
              </w:rPr>
            </w:pPr>
            <w:r w:rsidRPr="00885DCD">
              <w:rPr>
                <w:rStyle w:val="Pogrubienie"/>
              </w:rPr>
              <w:t xml:space="preserve">Osoba do kontaktu oraz numer telefonu: </w:t>
            </w:r>
          </w:p>
        </w:tc>
        <w:tc>
          <w:tcPr>
            <w:tcW w:w="3037" w:type="pct"/>
            <w:shd w:val="clear" w:color="auto" w:fill="auto"/>
          </w:tcPr>
          <w:p w14:paraId="2130C8D7" w14:textId="77777777" w:rsidR="004A0122" w:rsidRPr="00885DCD" w:rsidRDefault="004A0122" w:rsidP="00BB2070">
            <w:pPr>
              <w:tabs>
                <w:tab w:val="left" w:pos="2930"/>
              </w:tabs>
              <w:spacing w:before="120" w:after="120"/>
              <w:rPr>
                <w:rFonts w:cs="Calibri"/>
                <w:bCs/>
              </w:rPr>
            </w:pPr>
          </w:p>
        </w:tc>
      </w:tr>
    </w:tbl>
    <w:p w14:paraId="71A16EF8" w14:textId="77777777" w:rsidR="004A0122" w:rsidRPr="00885DCD" w:rsidRDefault="004A0122" w:rsidP="00885DCD">
      <w:pPr>
        <w:pStyle w:val="Nagwek2"/>
      </w:pPr>
      <w:r w:rsidRPr="00885DCD">
        <w:t>CZĘŚĆ II – UWAGI/OPINIE</w:t>
      </w:r>
    </w:p>
    <w:tbl>
      <w:tblPr>
        <w:tblStyle w:val="Tabela-Siatka"/>
        <w:tblW w:w="5000" w:type="pct"/>
        <w:tblLook w:val="06A0" w:firstRow="1" w:lastRow="0" w:firstColumn="1" w:lastColumn="0" w:noHBand="1" w:noVBand="1"/>
      </w:tblPr>
      <w:tblGrid>
        <w:gridCol w:w="521"/>
        <w:gridCol w:w="3301"/>
        <w:gridCol w:w="5914"/>
      </w:tblGrid>
      <w:tr w:rsidR="00A42ADA" w:rsidRPr="00885DCD" w14:paraId="26F3D145" w14:textId="77777777" w:rsidTr="00885DCD">
        <w:trPr>
          <w:trHeight w:val="393"/>
          <w:tblHeader/>
        </w:trPr>
        <w:tc>
          <w:tcPr>
            <w:tcW w:w="268" w:type="pct"/>
          </w:tcPr>
          <w:p w14:paraId="592B0A31" w14:textId="77777777" w:rsidR="004A0122" w:rsidRPr="00885DCD" w:rsidRDefault="004A0122" w:rsidP="00BB2070">
            <w:pPr>
              <w:spacing w:before="120" w:after="120" w:line="240" w:lineRule="auto"/>
              <w:jc w:val="center"/>
              <w:rPr>
                <w:rStyle w:val="Pogrubienie"/>
              </w:rPr>
            </w:pPr>
            <w:r w:rsidRPr="00885DCD">
              <w:rPr>
                <w:rStyle w:val="Pogrubienie"/>
              </w:rPr>
              <w:t>Lp.</w:t>
            </w:r>
          </w:p>
        </w:tc>
        <w:tc>
          <w:tcPr>
            <w:tcW w:w="1695" w:type="pct"/>
          </w:tcPr>
          <w:p w14:paraId="6332DB6E" w14:textId="77777777" w:rsidR="004A0122" w:rsidRPr="00885DCD" w:rsidRDefault="004A0122" w:rsidP="00BB2070">
            <w:pPr>
              <w:spacing w:before="120" w:after="120" w:line="240" w:lineRule="auto"/>
              <w:jc w:val="center"/>
              <w:rPr>
                <w:rStyle w:val="Pogrubienie"/>
              </w:rPr>
            </w:pPr>
            <w:r w:rsidRPr="00885DCD">
              <w:rPr>
                <w:rStyle w:val="Pogrubienie"/>
              </w:rPr>
              <w:t>Treść uwagi / sugerowana zmiana</w:t>
            </w:r>
          </w:p>
        </w:tc>
        <w:tc>
          <w:tcPr>
            <w:tcW w:w="3037" w:type="pct"/>
          </w:tcPr>
          <w:p w14:paraId="3118FECD" w14:textId="77777777" w:rsidR="004A0122" w:rsidRPr="00885DCD" w:rsidRDefault="004A0122" w:rsidP="00BB2070">
            <w:pPr>
              <w:spacing w:before="120" w:after="120" w:line="240" w:lineRule="auto"/>
              <w:jc w:val="center"/>
              <w:rPr>
                <w:rStyle w:val="Pogrubienie"/>
              </w:rPr>
            </w:pPr>
            <w:r w:rsidRPr="00885DCD">
              <w:rPr>
                <w:rStyle w:val="Pogrubienie"/>
              </w:rPr>
              <w:t>Uzasadnienie</w:t>
            </w:r>
          </w:p>
        </w:tc>
      </w:tr>
      <w:tr w:rsidR="00A42ADA" w:rsidRPr="00885DCD" w14:paraId="4C63E332" w14:textId="77777777" w:rsidTr="00885DCD">
        <w:trPr>
          <w:trHeight w:val="551"/>
        </w:trPr>
        <w:tc>
          <w:tcPr>
            <w:tcW w:w="268" w:type="pct"/>
          </w:tcPr>
          <w:p w14:paraId="72B012E3" w14:textId="77777777" w:rsidR="004A0122" w:rsidRPr="00885DCD" w:rsidRDefault="004A0122" w:rsidP="00BB2070">
            <w:pPr>
              <w:pStyle w:val="Akapitzlist"/>
              <w:spacing w:after="120"/>
              <w:ind w:left="0" w:right="-250"/>
              <w:jc w:val="center"/>
              <w:rPr>
                <w:rFonts w:cs="Calibri"/>
                <w:bCs/>
              </w:rPr>
            </w:pPr>
            <w:r w:rsidRPr="00885DCD">
              <w:rPr>
                <w:rFonts w:cs="Calibri"/>
                <w:bCs/>
              </w:rPr>
              <w:t>1.</w:t>
            </w:r>
          </w:p>
        </w:tc>
        <w:tc>
          <w:tcPr>
            <w:tcW w:w="1695" w:type="pct"/>
          </w:tcPr>
          <w:p w14:paraId="67D191F6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  <w:tc>
          <w:tcPr>
            <w:tcW w:w="3037" w:type="pct"/>
          </w:tcPr>
          <w:p w14:paraId="6DD9822D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</w:tr>
      <w:tr w:rsidR="00A42ADA" w:rsidRPr="00885DCD" w14:paraId="6C9BD10D" w14:textId="77777777" w:rsidTr="00885DCD">
        <w:trPr>
          <w:trHeight w:val="551"/>
        </w:trPr>
        <w:tc>
          <w:tcPr>
            <w:tcW w:w="268" w:type="pct"/>
          </w:tcPr>
          <w:p w14:paraId="2F0FCFE7" w14:textId="77777777" w:rsidR="004A0122" w:rsidRPr="00885DCD" w:rsidRDefault="004A0122" w:rsidP="00BB2070">
            <w:pPr>
              <w:pStyle w:val="Akapitzlist"/>
              <w:spacing w:after="120"/>
              <w:ind w:left="0" w:right="-250"/>
              <w:jc w:val="center"/>
              <w:rPr>
                <w:rFonts w:cs="Calibri"/>
                <w:bCs/>
              </w:rPr>
            </w:pPr>
            <w:r w:rsidRPr="00885DCD">
              <w:rPr>
                <w:rFonts w:cs="Calibri"/>
                <w:bCs/>
              </w:rPr>
              <w:t>2.</w:t>
            </w:r>
          </w:p>
        </w:tc>
        <w:tc>
          <w:tcPr>
            <w:tcW w:w="1695" w:type="pct"/>
          </w:tcPr>
          <w:p w14:paraId="0CA7A97D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  <w:tc>
          <w:tcPr>
            <w:tcW w:w="3037" w:type="pct"/>
          </w:tcPr>
          <w:p w14:paraId="171DC85A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</w:tr>
      <w:tr w:rsidR="004A0122" w:rsidRPr="00885DCD" w14:paraId="339FFC75" w14:textId="77777777" w:rsidTr="00885DCD">
        <w:trPr>
          <w:trHeight w:val="551"/>
        </w:trPr>
        <w:tc>
          <w:tcPr>
            <w:tcW w:w="268" w:type="pct"/>
          </w:tcPr>
          <w:p w14:paraId="30AFCDF2" w14:textId="0FAD4D9C" w:rsidR="004A0122" w:rsidRPr="00885DCD" w:rsidRDefault="00F0327C" w:rsidP="00BB2070">
            <w:pPr>
              <w:pStyle w:val="Akapitzlist"/>
              <w:spacing w:after="120"/>
              <w:ind w:left="0" w:right="-250"/>
              <w:jc w:val="center"/>
              <w:rPr>
                <w:rFonts w:cs="Calibri"/>
                <w:bCs/>
              </w:rPr>
            </w:pPr>
            <w:r w:rsidRPr="00885DCD">
              <w:rPr>
                <w:rFonts w:cs="Calibri"/>
                <w:bCs/>
              </w:rPr>
              <w:t>3.</w:t>
            </w:r>
          </w:p>
        </w:tc>
        <w:tc>
          <w:tcPr>
            <w:tcW w:w="1695" w:type="pct"/>
          </w:tcPr>
          <w:p w14:paraId="637C77E1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  <w:tc>
          <w:tcPr>
            <w:tcW w:w="3037" w:type="pct"/>
          </w:tcPr>
          <w:p w14:paraId="390FF111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</w:tr>
      <w:tr w:rsidR="004A0122" w:rsidRPr="00885DCD" w14:paraId="265A5175" w14:textId="77777777" w:rsidTr="00885DCD">
        <w:trPr>
          <w:trHeight w:val="551"/>
        </w:trPr>
        <w:tc>
          <w:tcPr>
            <w:tcW w:w="268" w:type="pct"/>
          </w:tcPr>
          <w:p w14:paraId="1BA4E1D5" w14:textId="07243011" w:rsidR="004A0122" w:rsidRPr="00885DCD" w:rsidRDefault="00F0327C" w:rsidP="00BB2070">
            <w:pPr>
              <w:pStyle w:val="Akapitzlist"/>
              <w:spacing w:after="120"/>
              <w:ind w:left="0" w:right="-250"/>
              <w:jc w:val="center"/>
              <w:rPr>
                <w:rFonts w:cs="Calibri"/>
                <w:bCs/>
              </w:rPr>
            </w:pPr>
            <w:r w:rsidRPr="00885DCD">
              <w:rPr>
                <w:rFonts w:cs="Calibri"/>
                <w:bCs/>
              </w:rPr>
              <w:t>4.</w:t>
            </w:r>
          </w:p>
        </w:tc>
        <w:tc>
          <w:tcPr>
            <w:tcW w:w="1695" w:type="pct"/>
          </w:tcPr>
          <w:p w14:paraId="1F786D3E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  <w:tc>
          <w:tcPr>
            <w:tcW w:w="3037" w:type="pct"/>
          </w:tcPr>
          <w:p w14:paraId="6A039439" w14:textId="77777777" w:rsidR="004A0122" w:rsidRPr="00885DCD" w:rsidRDefault="004A0122" w:rsidP="00BB2070">
            <w:pPr>
              <w:spacing w:after="120"/>
              <w:rPr>
                <w:rFonts w:cs="Calibri"/>
              </w:rPr>
            </w:pPr>
          </w:p>
        </w:tc>
      </w:tr>
      <w:tr w:rsidR="00A42ADA" w:rsidRPr="00885DCD" w14:paraId="50CDF456" w14:textId="77777777" w:rsidTr="00885DCD">
        <w:trPr>
          <w:trHeight w:val="551"/>
        </w:trPr>
        <w:tc>
          <w:tcPr>
            <w:tcW w:w="268" w:type="pct"/>
          </w:tcPr>
          <w:p w14:paraId="71F3CDEB" w14:textId="540640CF" w:rsidR="00A42ADA" w:rsidRPr="00885DCD" w:rsidRDefault="00F0327C" w:rsidP="00BB2070">
            <w:pPr>
              <w:pStyle w:val="Akapitzlist"/>
              <w:spacing w:after="120"/>
              <w:ind w:left="0" w:right="-250"/>
              <w:jc w:val="center"/>
              <w:rPr>
                <w:rFonts w:cs="Calibri"/>
                <w:bCs/>
              </w:rPr>
            </w:pPr>
            <w:r w:rsidRPr="00885DCD">
              <w:rPr>
                <w:rFonts w:cs="Calibri"/>
                <w:bCs/>
              </w:rPr>
              <w:t>5.</w:t>
            </w:r>
          </w:p>
        </w:tc>
        <w:tc>
          <w:tcPr>
            <w:tcW w:w="1695" w:type="pct"/>
          </w:tcPr>
          <w:p w14:paraId="312F9719" w14:textId="77777777" w:rsidR="00A42ADA" w:rsidRPr="00885DCD" w:rsidRDefault="00A42ADA" w:rsidP="00BB2070">
            <w:pPr>
              <w:spacing w:after="120"/>
              <w:rPr>
                <w:rFonts w:cs="Calibri"/>
              </w:rPr>
            </w:pPr>
          </w:p>
        </w:tc>
        <w:tc>
          <w:tcPr>
            <w:tcW w:w="3037" w:type="pct"/>
          </w:tcPr>
          <w:p w14:paraId="09C47520" w14:textId="77777777" w:rsidR="00A42ADA" w:rsidRPr="00885DCD" w:rsidRDefault="00A42ADA" w:rsidP="00BB2070">
            <w:pPr>
              <w:spacing w:after="120"/>
              <w:rPr>
                <w:rFonts w:cs="Calibri"/>
              </w:rPr>
            </w:pPr>
          </w:p>
        </w:tc>
      </w:tr>
      <w:tr w:rsidR="00A42ADA" w:rsidRPr="00885DCD" w14:paraId="05314CD6" w14:textId="77777777" w:rsidTr="00885DCD">
        <w:trPr>
          <w:trHeight w:val="551"/>
        </w:trPr>
        <w:tc>
          <w:tcPr>
            <w:tcW w:w="268" w:type="pct"/>
          </w:tcPr>
          <w:p w14:paraId="256D044E" w14:textId="4E415929" w:rsidR="00A42ADA" w:rsidRPr="00885DCD" w:rsidRDefault="00885DCD" w:rsidP="00BB2070">
            <w:pPr>
              <w:pStyle w:val="Akapitzlist"/>
              <w:spacing w:after="120"/>
              <w:ind w:left="0" w:right="-25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…</w:t>
            </w:r>
          </w:p>
        </w:tc>
        <w:tc>
          <w:tcPr>
            <w:tcW w:w="1695" w:type="pct"/>
          </w:tcPr>
          <w:p w14:paraId="624AE047" w14:textId="77777777" w:rsidR="00A42ADA" w:rsidRPr="00885DCD" w:rsidRDefault="00A42ADA" w:rsidP="00BB2070">
            <w:pPr>
              <w:spacing w:after="120"/>
              <w:rPr>
                <w:rFonts w:cs="Calibri"/>
              </w:rPr>
            </w:pPr>
          </w:p>
        </w:tc>
        <w:tc>
          <w:tcPr>
            <w:tcW w:w="3037" w:type="pct"/>
          </w:tcPr>
          <w:p w14:paraId="6D8AE99E" w14:textId="77777777" w:rsidR="00A42ADA" w:rsidRPr="00885DCD" w:rsidRDefault="00A42ADA" w:rsidP="00BB2070">
            <w:pPr>
              <w:spacing w:after="120"/>
              <w:rPr>
                <w:rFonts w:cs="Calibri"/>
              </w:rPr>
            </w:pPr>
          </w:p>
        </w:tc>
      </w:tr>
    </w:tbl>
    <w:p w14:paraId="4F5D59B9" w14:textId="3C06493F" w:rsidR="00762A0C" w:rsidRPr="00885DCD" w:rsidRDefault="00762A0C" w:rsidP="00762A0C">
      <w:pPr>
        <w:tabs>
          <w:tab w:val="left" w:pos="3420"/>
        </w:tabs>
        <w:rPr>
          <w:rFonts w:cs="Calibri"/>
        </w:rPr>
        <w:sectPr w:rsidR="00762A0C" w:rsidRPr="00885DCD" w:rsidSect="000227A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397" w:footer="964" w:gutter="0"/>
          <w:cols w:space="708"/>
          <w:docGrid w:linePitch="360"/>
        </w:sectPr>
      </w:pPr>
    </w:p>
    <w:p w14:paraId="4B47FFF3" w14:textId="77777777" w:rsidR="004A0122" w:rsidRPr="00885DCD" w:rsidRDefault="004A0122" w:rsidP="00A42ADA">
      <w:pPr>
        <w:keepNext/>
        <w:spacing w:before="120" w:after="120" w:line="240" w:lineRule="auto"/>
        <w:outlineLvl w:val="2"/>
        <w:rPr>
          <w:rFonts w:eastAsia="Times New Roman" w:cs="Calibri"/>
          <w:b/>
          <w:lang w:eastAsia="pl-PL"/>
        </w:rPr>
      </w:pPr>
    </w:p>
    <w:p w14:paraId="2432DCC7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before="120" w:after="120" w:line="240" w:lineRule="auto"/>
        <w:jc w:val="center"/>
        <w:rPr>
          <w:rFonts w:eastAsia="Helvetica Neue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KLAUZULA INFORMACYJNA</w:t>
      </w:r>
    </w:p>
    <w:p w14:paraId="4E4C8D6B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informujemy, że Administratorem danych osobowych jest Zarząd Województwa Mazowieckiego.</w:t>
      </w:r>
    </w:p>
    <w:p w14:paraId="69DA1484" w14:textId="77777777" w:rsidR="00A42ADA" w:rsidRPr="00885DCD" w:rsidRDefault="00A42ADA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center"/>
        <w:rPr>
          <w:rFonts w:eastAsia="Times New Roman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E51F334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center"/>
        <w:rPr>
          <w:rFonts w:eastAsia="Helvetica Neue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DANE KONTAKTOWE:</w:t>
      </w:r>
    </w:p>
    <w:p w14:paraId="58EBF744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center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Urząd Marszałkowski Województwa Mazowieckiego w Warszawie</w:t>
      </w:r>
    </w:p>
    <w:p w14:paraId="6F79E2C3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center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ul. Jagiellońska 26, 09-719 Warszawa</w:t>
      </w:r>
    </w:p>
    <w:p w14:paraId="31FD44BB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center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tel. (22) 5979100, email: </w:t>
      </w:r>
      <w:hyperlink r:id="rId13" w:history="1">
        <w:r w:rsidRPr="00885DCD">
          <w:rPr>
            <w:rStyle w:val="Hipercze"/>
            <w:rFonts w:eastAsia="Helvetica Neue" w:cs="Calibri"/>
            <w:color w:val="0563C1"/>
            <w:bdr w:val="none" w:sz="0" w:space="0" w:color="auto" w:frame="1"/>
            <w:shd w:val="clear" w:color="auto" w:fill="FEFFFE"/>
            <w:lang w:eastAsia="pl-PL"/>
            <w14:textOutline w14:w="12700" w14:cap="flat" w14:cmpd="sng" w14:algn="ctr">
              <w14:noFill/>
              <w14:prstDash w14:val="solid"/>
              <w14:miter w14:lim="100000"/>
            </w14:textOutline>
          </w:rPr>
          <w:t>urzad_marszalkowski@mazovia.pl</w:t>
        </w:r>
      </w:hyperlink>
    </w:p>
    <w:p w14:paraId="5C42975E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center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proofErr w:type="spellStart"/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ePUAP</w:t>
      </w:r>
      <w:proofErr w:type="spellEnd"/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: /</w:t>
      </w:r>
      <w:proofErr w:type="spellStart"/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umwm</w:t>
      </w:r>
      <w:proofErr w:type="spellEnd"/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/</w:t>
      </w:r>
      <w:proofErr w:type="spellStart"/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esp</w:t>
      </w:r>
      <w:proofErr w:type="spellEnd"/>
    </w:p>
    <w:p w14:paraId="01B5DE66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39219C16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Administrator wyznaczył inspektora ochrony danych, z którym można skontaktować się pod adresem e-mail: </w:t>
      </w:r>
      <w:hyperlink r:id="rId14" w:history="1">
        <w:r w:rsidRPr="00885DCD">
          <w:rPr>
            <w:rStyle w:val="Hipercze"/>
            <w:rFonts w:eastAsia="Helvetica Neue" w:cs="Calibri"/>
            <w:color w:val="0563C1"/>
            <w:bdr w:val="none" w:sz="0" w:space="0" w:color="auto" w:frame="1"/>
            <w:shd w:val="clear" w:color="auto" w:fill="FEFFFE"/>
            <w:lang w:eastAsia="pl-PL"/>
            <w14:textOutline w14:w="12700" w14:cap="flat" w14:cmpd="sng" w14:algn="ctr">
              <w14:noFill/>
              <w14:prstDash w14:val="solid"/>
              <w14:miter w14:lim="100000"/>
            </w14:textOutline>
          </w:rPr>
          <w:t>iod@mazovia.pl</w:t>
        </w:r>
      </w:hyperlink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lub korespondencyjnie, na adres Urzędu, z dopiskiem „inspektor ochrony danych”.</w:t>
      </w:r>
    </w:p>
    <w:p w14:paraId="596DD834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660C160F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b/>
          <w:bCs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Pani/Pana dane osobowe:</w:t>
      </w:r>
    </w:p>
    <w:p w14:paraId="78B72F1D" w14:textId="4E6AE4DB" w:rsidR="00146E9E" w:rsidRPr="00885DCD" w:rsidRDefault="00146E9E">
      <w:pPr>
        <w:pStyle w:val="Akapitzlist"/>
        <w:numPr>
          <w:ilvl w:val="0"/>
          <w:numId w:val="2"/>
        </w:numPr>
        <w:suppressAutoHyphens/>
        <w:spacing w:after="0" w:line="240" w:lineRule="auto"/>
        <w:ind w:right="158"/>
        <w:jc w:val="both"/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będą przetwarzane w związku z zadaniem realizowanym w interesie publicznym, o którym mowa art. </w:t>
      </w:r>
      <w:r w:rsidR="00A42ADA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41 ust. 1 i 2 pkt 4, w zw. z art. 14 ust. 1 pkt 10 ustawy z dnia 5 czerwca 1998 r. o samorządzie województwa (</w:t>
      </w:r>
      <w:r w:rsidR="00F0327C" w:rsidRPr="00885DCD">
        <w:rPr>
          <w:rFonts w:cs="Calibri"/>
        </w:rPr>
        <w:t>Dz. U. z 2022 r. poz. 2094 oraz z 2023 r. poz. 572</w:t>
      </w:r>
      <w:r w:rsidR="00A42ADA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), art. 6a ustawy z dnia 6 grudnia 2006 r. o zasadach prowadzenia polityki rozwoju (Dz. U. z </w:t>
      </w:r>
      <w:r w:rsidR="00F0327C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2023.225.tj.</w:t>
      </w:r>
      <w:r w:rsidR="00A42ADA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), w zw. z art. 39 ust. 1 ustawy z dnia 3 października 2008 r. o udostępnianiu informacji o środowisku i jego ochronie, udziale społeczeństwa w ochronie środowiska oraz ocenach oddziaływania na środowisko (</w:t>
      </w:r>
      <w:r w:rsidR="00F0327C" w:rsidRPr="00885DCD">
        <w:rPr>
          <w:rFonts w:cs="Calibri"/>
        </w:rPr>
        <w:t xml:space="preserve">Dz. U. z 2022 r. poz. 1029, z </w:t>
      </w:r>
      <w:proofErr w:type="spellStart"/>
      <w:r w:rsidR="00F0327C" w:rsidRPr="00885DCD">
        <w:rPr>
          <w:rFonts w:cs="Calibri"/>
        </w:rPr>
        <w:t>późn</w:t>
      </w:r>
      <w:proofErr w:type="spellEnd"/>
      <w:r w:rsidR="00F0327C" w:rsidRPr="00885DCD">
        <w:rPr>
          <w:rFonts w:cs="Calibri"/>
        </w:rPr>
        <w:t xml:space="preserve">. </w:t>
      </w:r>
      <w:proofErr w:type="spellStart"/>
      <w:r w:rsidR="00F0327C" w:rsidRPr="00885DCD">
        <w:rPr>
          <w:rFonts w:cs="Calibri"/>
        </w:rPr>
        <w:t>zm</w:t>
      </w:r>
      <w:proofErr w:type="spellEnd"/>
      <w:r w:rsidR="00A42ADA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) oraz uchwały nr 176/11 Sejmiku Województwa Mazowieckiego z dnia 21 listopada 2011 r. w sprawie zasad i trybu przeprowadzania konsultacji z mieszkańcami Województwa Mazowieckiego (Dz. Urz. Woj. </w:t>
      </w:r>
      <w:proofErr w:type="spellStart"/>
      <w:r w:rsidR="00A42ADA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Maz</w:t>
      </w:r>
      <w:proofErr w:type="spellEnd"/>
      <w:r w:rsidR="00A42ADA"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. poz. 6987</w:t>
      </w:r>
      <w:r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)</w:t>
      </w:r>
      <w:r w:rsidRPr="00885DCD">
        <w:rPr>
          <w:rFonts w:cs="Calibri"/>
        </w:rPr>
        <w:t xml:space="preserve"> </w:t>
      </w:r>
      <w:r w:rsidRPr="00885DCD">
        <w:rPr>
          <w:rFonts w:eastAsia="Times New Roman" w:cs="Calibri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w celu przeprowadzenia konsultacji;</w:t>
      </w:r>
    </w:p>
    <w:p w14:paraId="26975A6E" w14:textId="77777777" w:rsidR="00146E9E" w:rsidRPr="00885DCD" w:rsidRDefault="00146E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bdr w:val="none" w:sz="0" w:space="0" w:color="auto" w:frame="1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mogą być udostępnione podmiotom uprawnionym na podstawie przepisów prawa oraz podmiotom świadczącym obsługę administracyjno-organizacyjną Urzędu;</w:t>
      </w:r>
    </w:p>
    <w:p w14:paraId="17750136" w14:textId="77777777" w:rsidR="00146E9E" w:rsidRPr="00885DCD" w:rsidRDefault="00146E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bdr w:val="none" w:sz="0" w:space="0" w:color="auto" w:frame="1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będą przechowywane nie dłużej, niż to wynika z przepisów o archiwizacji – dostępnych m.in. na stronie www.mazovia.pl, w zakładce „Polityka prywatności”.</w:t>
      </w:r>
    </w:p>
    <w:p w14:paraId="7EBC2086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2389F75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W granicach i na zasadach określonych w przepisach prawa przysługuje Pani/Panu:</w:t>
      </w:r>
    </w:p>
    <w:p w14:paraId="2149F8D6" w14:textId="77777777" w:rsidR="00146E9E" w:rsidRPr="00885DCD" w:rsidRDefault="00146E9E">
      <w:pPr>
        <w:numPr>
          <w:ilvl w:val="1"/>
          <w:numId w:val="3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bdr w:val="none" w:sz="0" w:space="0" w:color="auto" w:frame="1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prawo żądania dostępu do swoich danych osobowych, żądania ich sprostowania, żądania ich usunięcia oraz żądania ograniczenia ich przetwarzania;</w:t>
      </w:r>
    </w:p>
    <w:p w14:paraId="2DDBFF76" w14:textId="77777777" w:rsidR="00146E9E" w:rsidRPr="00885DCD" w:rsidRDefault="00146E9E">
      <w:pPr>
        <w:numPr>
          <w:ilvl w:val="1"/>
          <w:numId w:val="3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bdr w:val="none" w:sz="0" w:space="0" w:color="auto" w:frame="1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wniesienia sprzeciwu wobec przetwarzania, z przyczyn związanych z Pani/Pana szczególną sytuacją;</w:t>
      </w:r>
    </w:p>
    <w:p w14:paraId="6BE423E9" w14:textId="77777777" w:rsidR="00146E9E" w:rsidRPr="00885DCD" w:rsidRDefault="00146E9E">
      <w:pPr>
        <w:numPr>
          <w:ilvl w:val="1"/>
          <w:numId w:val="3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bdr w:val="none" w:sz="0" w:space="0" w:color="auto" w:frame="1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wniesienia skargi do organu nadzorczego, którym jest Prezes Urzędu Ochrony Danych Osobowych (szczegóły na stronie internetowej </w:t>
      </w:r>
      <w:hyperlink r:id="rId15" w:history="1">
        <w:r w:rsidRPr="00885DCD">
          <w:rPr>
            <w:rStyle w:val="Hipercze"/>
            <w:rFonts w:eastAsia="Times New Roman" w:cs="Calibri"/>
            <w:color w:val="0563C1"/>
            <w:bdr w:val="none" w:sz="0" w:space="0" w:color="auto" w:frame="1"/>
            <w:shd w:val="clear" w:color="auto" w:fill="FEFFFE"/>
            <w:lang w:eastAsia="pl-PL"/>
            <w14:textOutline w14:w="12700" w14:cap="flat" w14:cmpd="sng" w14:algn="ctr">
              <w14:noFill/>
              <w14:prstDash w14:val="solid"/>
              <w14:miter w14:lim="100000"/>
            </w14:textOutline>
          </w:rPr>
          <w:t>https://uodo.gov.pl/</w:t>
        </w:r>
      </w:hyperlink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).</w:t>
      </w:r>
    </w:p>
    <w:p w14:paraId="2A429DE1" w14:textId="77777777" w:rsidR="00146E9E" w:rsidRPr="00885DCD" w:rsidRDefault="00146E9E" w:rsidP="00A42ADA">
      <w:pPr>
        <w:tabs>
          <w:tab w:val="center" w:pos="4536"/>
          <w:tab w:val="right" w:pos="9072"/>
          <w:tab w:val="left" w:pos="9132"/>
        </w:tabs>
        <w:suppressAutoHyphens/>
        <w:spacing w:after="0" w:line="240" w:lineRule="auto"/>
        <w:ind w:left="720"/>
        <w:jc w:val="both"/>
        <w:rPr>
          <w:rFonts w:eastAsia="Helvetica Neue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58AF7A82" w14:textId="77777777" w:rsidR="00146E9E" w:rsidRPr="00885DCD" w:rsidRDefault="00146E9E" w:rsidP="00A42A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240" w:lineRule="auto"/>
        <w:ind w:left="142"/>
        <w:jc w:val="both"/>
        <w:rPr>
          <w:rFonts w:eastAsiaTheme="minorHAnsi" w:cs="Calibri"/>
        </w:rPr>
      </w:pPr>
      <w:r w:rsidRPr="00885DCD">
        <w:rPr>
          <w:rFonts w:eastAsia="Times New Roman" w:cs="Calibri"/>
          <w:color w:val="000000"/>
          <w:bdr w:val="none" w:sz="0" w:space="0" w:color="auto" w:frame="1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100000"/>
          </w14:textOutline>
        </w:rPr>
        <w:t>Podanie danych osobowych jest dobrowolne, jednak ich niepodanie może się wiązać z brakiem możliwości udzielenia odpowiedzi.</w:t>
      </w:r>
    </w:p>
    <w:p w14:paraId="5EFBA8CA" w14:textId="77777777" w:rsidR="00146E9E" w:rsidRPr="00885DCD" w:rsidRDefault="00146E9E">
      <w:pPr>
        <w:rPr>
          <w:rFonts w:cs="Calibri"/>
        </w:rPr>
      </w:pPr>
    </w:p>
    <w:sectPr w:rsidR="00146E9E" w:rsidRPr="00885DCD" w:rsidSect="004A0122">
      <w:headerReference w:type="default" r:id="rId16"/>
      <w:pgSz w:w="11906" w:h="16838"/>
      <w:pgMar w:top="1662" w:right="1417" w:bottom="1417" w:left="1417" w:header="39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0267" w14:textId="77777777" w:rsidR="00AB4ACA" w:rsidRDefault="00AB4ACA" w:rsidP="004A0122">
      <w:pPr>
        <w:spacing w:after="0" w:line="240" w:lineRule="auto"/>
      </w:pPr>
      <w:r>
        <w:separator/>
      </w:r>
    </w:p>
  </w:endnote>
  <w:endnote w:type="continuationSeparator" w:id="0">
    <w:p w14:paraId="639639B2" w14:textId="77777777" w:rsidR="00AB4ACA" w:rsidRDefault="00AB4ACA" w:rsidP="004A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Times New Roman"/>
        <w:b w:val="0"/>
        <w:color w:val="auto"/>
        <w:sz w:val="16"/>
        <w:szCs w:val="16"/>
      </w:rPr>
      <w:id w:val="1483121152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Times New Roman"/>
            <w:b w:val="0"/>
            <w:color w:val="au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B47603" w14:textId="2E421B27" w:rsidR="004A0122" w:rsidRPr="004A0122" w:rsidRDefault="004A0122" w:rsidP="00885DCD">
            <w:pPr>
              <w:pStyle w:val="Nagwek1"/>
              <w:rPr>
                <w:sz w:val="16"/>
              </w:rPr>
            </w:pPr>
            <w:r w:rsidRPr="00A500E0">
              <w:rPr>
                <w:b w:val="0"/>
                <w:bCs/>
                <w:color w:val="auto"/>
                <w:sz w:val="16"/>
                <w:szCs w:val="16"/>
              </w:rPr>
              <w:t xml:space="preserve">FORMULARZ KONSULTACYJNY - </w:t>
            </w:r>
            <w:r w:rsidR="00762A0C">
              <w:rPr>
                <w:b w:val="0"/>
                <w:bCs/>
                <w:color w:val="auto"/>
                <w:sz w:val="16"/>
                <w:szCs w:val="16"/>
              </w:rPr>
              <w:t>Projektu</w:t>
            </w:r>
            <w:r w:rsidR="00A500E0" w:rsidRPr="00A500E0">
              <w:rPr>
                <w:b w:val="0"/>
                <w:bCs/>
                <w:color w:val="auto"/>
                <w:sz w:val="16"/>
                <w:szCs w:val="16"/>
              </w:rPr>
              <w:t xml:space="preserve"> Planu Zrównoważonego Rozwoju Publicznego Transportu Zbiorowego dla Województwa Mazowieckiego</w:t>
            </w:r>
            <w:r w:rsidR="00762A0C">
              <w:rPr>
                <w:b w:val="0"/>
                <w:bCs/>
                <w:color w:val="auto"/>
                <w:sz w:val="16"/>
                <w:szCs w:val="16"/>
              </w:rPr>
              <w:t>- aktualizacja I</w:t>
            </w:r>
          </w:p>
          <w:p w14:paraId="3B202037" w14:textId="77777777" w:rsidR="004A0122" w:rsidRPr="004A0122" w:rsidRDefault="004A0122" w:rsidP="004A0122">
            <w:pPr>
              <w:pStyle w:val="Stopka"/>
              <w:jc w:val="right"/>
              <w:rPr>
                <w:sz w:val="16"/>
                <w:szCs w:val="16"/>
              </w:rPr>
            </w:pPr>
            <w:r w:rsidRPr="004A0122">
              <w:rPr>
                <w:sz w:val="16"/>
                <w:szCs w:val="16"/>
              </w:rPr>
              <w:t xml:space="preserve">Strona </w:t>
            </w:r>
            <w:r w:rsidRPr="004A0122">
              <w:rPr>
                <w:b/>
                <w:bCs/>
                <w:sz w:val="16"/>
                <w:szCs w:val="16"/>
              </w:rPr>
              <w:fldChar w:fldCharType="begin"/>
            </w:r>
            <w:r w:rsidRPr="004A0122">
              <w:rPr>
                <w:b/>
                <w:bCs/>
                <w:sz w:val="16"/>
                <w:szCs w:val="16"/>
              </w:rPr>
              <w:instrText>PAGE</w:instrText>
            </w:r>
            <w:r w:rsidRPr="004A0122">
              <w:rPr>
                <w:b/>
                <w:bCs/>
                <w:sz w:val="16"/>
                <w:szCs w:val="16"/>
              </w:rPr>
              <w:fldChar w:fldCharType="separate"/>
            </w:r>
            <w:r w:rsidRPr="004A0122">
              <w:rPr>
                <w:b/>
                <w:bCs/>
                <w:sz w:val="16"/>
                <w:szCs w:val="16"/>
              </w:rPr>
              <w:t>2</w:t>
            </w:r>
            <w:r w:rsidRPr="004A0122">
              <w:rPr>
                <w:b/>
                <w:bCs/>
                <w:sz w:val="16"/>
                <w:szCs w:val="16"/>
              </w:rPr>
              <w:fldChar w:fldCharType="end"/>
            </w:r>
            <w:r w:rsidRPr="004A0122">
              <w:rPr>
                <w:sz w:val="16"/>
                <w:szCs w:val="16"/>
              </w:rPr>
              <w:t xml:space="preserve"> z </w:t>
            </w:r>
            <w:r w:rsidRPr="004A0122">
              <w:rPr>
                <w:b/>
                <w:bCs/>
                <w:sz w:val="16"/>
                <w:szCs w:val="16"/>
              </w:rPr>
              <w:fldChar w:fldCharType="begin"/>
            </w:r>
            <w:r w:rsidRPr="004A0122">
              <w:rPr>
                <w:b/>
                <w:bCs/>
                <w:sz w:val="16"/>
                <w:szCs w:val="16"/>
              </w:rPr>
              <w:instrText>NUMPAGES</w:instrText>
            </w:r>
            <w:r w:rsidRPr="004A0122">
              <w:rPr>
                <w:b/>
                <w:bCs/>
                <w:sz w:val="16"/>
                <w:szCs w:val="16"/>
              </w:rPr>
              <w:fldChar w:fldCharType="separate"/>
            </w:r>
            <w:r w:rsidRPr="004A0122">
              <w:rPr>
                <w:b/>
                <w:bCs/>
                <w:sz w:val="16"/>
                <w:szCs w:val="16"/>
              </w:rPr>
              <w:t>2</w:t>
            </w:r>
            <w:r w:rsidRPr="004A012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4366" w14:textId="77777777" w:rsidR="004A0122" w:rsidRPr="004A0122" w:rsidRDefault="004A0122" w:rsidP="004A0122">
    <w:pPr>
      <w:pStyle w:val="Stopka"/>
      <w:jc w:val="center"/>
      <w:rPr>
        <w:sz w:val="16"/>
      </w:rPr>
    </w:pPr>
    <w:r w:rsidRPr="004A0122">
      <w:rPr>
        <w:sz w:val="16"/>
      </w:rPr>
      <w:t>FORMULARZ KONSULTACYJNY - projekt opracowania projektu Regionalnego Planu Transportowego Województwa Mazowieckiego dla realizacji warunku podstawowego Celu Polityki 3 w perspektywie finansowej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3518" w14:textId="77777777" w:rsidR="00AB4ACA" w:rsidRDefault="00AB4ACA" w:rsidP="004A0122">
      <w:pPr>
        <w:spacing w:after="0" w:line="240" w:lineRule="auto"/>
      </w:pPr>
      <w:r>
        <w:separator/>
      </w:r>
    </w:p>
  </w:footnote>
  <w:footnote w:type="continuationSeparator" w:id="0">
    <w:p w14:paraId="669A69E9" w14:textId="77777777" w:rsidR="00AB4ACA" w:rsidRDefault="00AB4ACA" w:rsidP="004A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A1A" w14:textId="77777777" w:rsidR="00A42ADA" w:rsidRDefault="004250C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59A561" wp14:editId="08868B9B">
              <wp:simplePos x="0" y="0"/>
              <wp:positionH relativeFrom="margin">
                <wp:align>center</wp:align>
              </wp:positionH>
              <wp:positionV relativeFrom="page">
                <wp:posOffset>233045</wp:posOffset>
              </wp:positionV>
              <wp:extent cx="7315200" cy="883920"/>
              <wp:effectExtent l="0" t="0" r="0" b="0"/>
              <wp:wrapNone/>
              <wp:docPr id="149" name="Grupa 1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883920"/>
                        <a:chOff x="0" y="-1"/>
                        <a:chExt cx="7315200" cy="1216153"/>
                      </a:xfrm>
                    </wpg:grpSpPr>
                    <wps:wsp>
                      <wps:cNvPr id="150" name="Prostokąt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Prostokąt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F60D9" id="Grupa 149" o:spid="_x0000_s1026" alt="&quot;&quot;" style="position:absolute;margin-left:0;margin-top:18.35pt;width:8in;height:69.6pt;z-index:251659264;mso-width-percent:941;mso-position-horizontal:center;mso-position-horizontal-relative:margin;mso-position-vertical-relative:page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">
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2" o:title="" recolor="t" rotate="t" type="frame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D161" w14:textId="77777777" w:rsidR="004A0122" w:rsidRDefault="004A0122" w:rsidP="004A0122">
    <w:pPr>
      <w:pStyle w:val="Nagwek"/>
      <w:jc w:val="right"/>
      <w:rPr>
        <w:rFonts w:ascii="Arial" w:hAnsi="Arial" w:cs="Arial"/>
        <w:sz w:val="18"/>
      </w:rPr>
    </w:pPr>
    <w:r w:rsidRPr="002C256E">
      <w:rPr>
        <w:noProof/>
      </w:rPr>
      <w:drawing>
        <wp:inline distT="0" distB="0" distL="0" distR="0" wp14:anchorId="5721A6D7" wp14:editId="410A6AA9">
          <wp:extent cx="2752725" cy="495300"/>
          <wp:effectExtent l="0" t="0" r="9525" b="0"/>
          <wp:docPr id="13" name="Obraz 13" descr="logotyp(claim)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logotyp(claim)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13541" w14:textId="77777777" w:rsidR="004A0122" w:rsidRDefault="004A0122" w:rsidP="004A0122">
    <w:pPr>
      <w:pStyle w:val="Nagwek"/>
      <w:jc w:val="right"/>
      <w:rPr>
        <w:rFonts w:ascii="Arial" w:hAnsi="Arial" w:cs="Arial"/>
        <w:sz w:val="18"/>
      </w:rPr>
    </w:pPr>
  </w:p>
  <w:p w14:paraId="47C4CF3C" w14:textId="77777777" w:rsidR="004A0122" w:rsidRPr="004A0122" w:rsidRDefault="004A0122" w:rsidP="004A0122">
    <w:pPr>
      <w:pStyle w:val="Nagwek"/>
      <w:jc w:val="right"/>
      <w:rPr>
        <w:rFonts w:ascii="Arial" w:hAnsi="Arial" w:cs="Arial"/>
        <w:sz w:val="18"/>
      </w:rPr>
    </w:pPr>
    <w:r w:rsidRPr="003B4A39">
      <w:rPr>
        <w:rFonts w:ascii="Arial" w:hAnsi="Arial" w:cs="Arial"/>
        <w:sz w:val="18"/>
      </w:rPr>
      <w:t xml:space="preserve">Złącznik </w:t>
    </w:r>
    <w:r>
      <w:rPr>
        <w:rFonts w:ascii="Arial" w:hAnsi="Arial" w:cs="Arial"/>
        <w:sz w:val="18"/>
      </w:rPr>
      <w:t>nr 3</w:t>
    </w:r>
    <w:r w:rsidRPr="003B4A39">
      <w:rPr>
        <w:rFonts w:ascii="Arial" w:hAnsi="Arial" w:cs="Arial"/>
        <w:sz w:val="18"/>
      </w:rPr>
      <w:t xml:space="preserve"> do Uchwały Zarządu Województwa</w:t>
    </w:r>
    <w:r>
      <w:rPr>
        <w:rFonts w:ascii="Arial" w:hAnsi="Arial" w:cs="Arial"/>
        <w:sz w:val="18"/>
      </w:rPr>
      <w:t xml:space="preserve"> Nr… z dnia 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3703" w14:textId="77777777" w:rsidR="004A0122" w:rsidRPr="004A0122" w:rsidRDefault="004A0122" w:rsidP="004A01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2787"/>
    <w:multiLevelType w:val="hybridMultilevel"/>
    <w:tmpl w:val="D4A8D4F8"/>
    <w:lvl w:ilvl="0" w:tplc="D7F0A77C">
      <w:start w:val="1"/>
      <w:numFmt w:val="bullet"/>
      <w:pStyle w:val="Listapunktowan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94D0E"/>
    <w:multiLevelType w:val="hybridMultilevel"/>
    <w:tmpl w:val="B4A6C584"/>
    <w:numStyleLink w:val="Numery"/>
  </w:abstractNum>
  <w:abstractNum w:abstractNumId="2" w15:restartNumberingAfterBreak="0">
    <w:nsid w:val="4F8A2E6C"/>
    <w:multiLevelType w:val="hybridMultilevel"/>
    <w:tmpl w:val="D4847C8E"/>
    <w:numStyleLink w:val="Kreski"/>
  </w:abstractNum>
  <w:abstractNum w:abstractNumId="3" w15:restartNumberingAfterBreak="0">
    <w:nsid w:val="6E81227A"/>
    <w:multiLevelType w:val="hybridMultilevel"/>
    <w:tmpl w:val="B4A6C584"/>
    <w:styleLink w:val="Numery"/>
    <w:lvl w:ilvl="0" w:tplc="CFF2FE4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CDEDCF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EEF5F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8A04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40FDE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47C1E3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82A682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AAA762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2302CE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74570EDA"/>
    <w:multiLevelType w:val="hybridMultilevel"/>
    <w:tmpl w:val="D4847C8E"/>
    <w:styleLink w:val="Kreski"/>
    <w:lvl w:ilvl="0" w:tplc="D37A831C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1" w:tplc="70C6BC20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2" w:tplc="A6663336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3" w:tplc="0FCEC014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4" w:tplc="3A345ADE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5" w:tplc="8CBC851A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6" w:tplc="C82029D8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7" w:tplc="CF00C69A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8" w:tplc="84D0A622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</w:abstractNum>
  <w:num w:numId="1" w16cid:durableId="680819762">
    <w:abstractNumId w:val="0"/>
  </w:num>
  <w:num w:numId="2" w16cid:durableId="1600259052">
    <w:abstractNumId w:val="1"/>
    <w:lvlOverride w:ilvl="0">
      <w:lvl w:ilvl="0" w:tplc="30407C18">
        <w:start w:val="1"/>
        <w:numFmt w:val="decimal"/>
        <w:lvlText w:val="%1."/>
        <w:lvlJc w:val="left"/>
        <w:pPr>
          <w:tabs>
            <w:tab w:val="center" w:pos="4536"/>
            <w:tab w:val="right" w:pos="9072"/>
            <w:tab w:val="left" w:pos="9132"/>
          </w:tabs>
          <w:ind w:left="360" w:hanging="360"/>
        </w:pPr>
        <w:rPr>
          <w:rFonts w:ascii="Arial" w:eastAsia="Times New Roman" w:hAnsi="Arial" w:cs="Arial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3F4D2E2">
        <w:start w:val="1"/>
        <w:numFmt w:val="decimal"/>
        <w:lvlText w:val="%2."/>
        <w:lvlJc w:val="left"/>
        <w:pPr>
          <w:tabs>
            <w:tab w:val="center" w:pos="4536"/>
            <w:tab w:val="right" w:pos="9072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3BC9ED2">
        <w:start w:val="1"/>
        <w:numFmt w:val="decimal"/>
        <w:lvlText w:val="%3."/>
        <w:lvlJc w:val="left"/>
        <w:pPr>
          <w:tabs>
            <w:tab w:val="center" w:pos="4536"/>
            <w:tab w:val="right" w:pos="9072"/>
            <w:tab w:val="left" w:pos="913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178C47C">
        <w:start w:val="1"/>
        <w:numFmt w:val="decimal"/>
        <w:lvlText w:val="%4."/>
        <w:lvlJc w:val="left"/>
        <w:pPr>
          <w:tabs>
            <w:tab w:val="center" w:pos="4536"/>
            <w:tab w:val="right" w:pos="9072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9C67528">
        <w:start w:val="1"/>
        <w:numFmt w:val="decimal"/>
        <w:lvlText w:val="%5."/>
        <w:lvlJc w:val="left"/>
        <w:pPr>
          <w:tabs>
            <w:tab w:val="center" w:pos="4536"/>
            <w:tab w:val="right" w:pos="9072"/>
            <w:tab w:val="left" w:pos="913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9002554">
        <w:start w:val="1"/>
        <w:numFmt w:val="decimal"/>
        <w:lvlText w:val="%6."/>
        <w:lvlJc w:val="left"/>
        <w:pPr>
          <w:tabs>
            <w:tab w:val="center" w:pos="4536"/>
            <w:tab w:val="right" w:pos="9072"/>
            <w:tab w:val="left" w:pos="9132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2A03A30">
        <w:start w:val="1"/>
        <w:numFmt w:val="decimal"/>
        <w:lvlText w:val="%7."/>
        <w:lvlJc w:val="left"/>
        <w:pPr>
          <w:tabs>
            <w:tab w:val="center" w:pos="4536"/>
            <w:tab w:val="right" w:pos="9072"/>
            <w:tab w:val="left" w:pos="913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9DCAE070">
        <w:start w:val="1"/>
        <w:numFmt w:val="decimal"/>
        <w:lvlText w:val="%8."/>
        <w:lvlJc w:val="left"/>
        <w:pPr>
          <w:tabs>
            <w:tab w:val="center" w:pos="4536"/>
            <w:tab w:val="right" w:pos="9072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900DDAE">
        <w:start w:val="1"/>
        <w:numFmt w:val="decimal"/>
        <w:lvlText w:val="%9."/>
        <w:lvlJc w:val="left"/>
        <w:pPr>
          <w:tabs>
            <w:tab w:val="center" w:pos="4536"/>
            <w:tab w:val="right" w:pos="9072"/>
            <w:tab w:val="left" w:pos="913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082751587">
    <w:abstractNumId w:val="2"/>
  </w:num>
  <w:num w:numId="4" w16cid:durableId="1491024203">
    <w:abstractNumId w:val="3"/>
  </w:num>
  <w:num w:numId="5" w16cid:durableId="156660205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22"/>
    <w:rsid w:val="000227AB"/>
    <w:rsid w:val="00146E9E"/>
    <w:rsid w:val="0022424B"/>
    <w:rsid w:val="004250C6"/>
    <w:rsid w:val="004A0122"/>
    <w:rsid w:val="00500D8C"/>
    <w:rsid w:val="006F5B08"/>
    <w:rsid w:val="00762A0C"/>
    <w:rsid w:val="00885DCD"/>
    <w:rsid w:val="00963E95"/>
    <w:rsid w:val="00A42ADA"/>
    <w:rsid w:val="00A500E0"/>
    <w:rsid w:val="00A5544F"/>
    <w:rsid w:val="00AB4ACA"/>
    <w:rsid w:val="00AE2D02"/>
    <w:rsid w:val="00AE2E96"/>
    <w:rsid w:val="00E16DBE"/>
    <w:rsid w:val="00F0327C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2B23E"/>
  <w15:chartTrackingRefBased/>
  <w15:docId w15:val="{72030710-EE97-49EB-8503-B168C466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8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122"/>
    <w:pPr>
      <w:spacing w:before="120" w:after="120" w:line="240" w:lineRule="auto"/>
      <w:jc w:val="center"/>
      <w:outlineLvl w:val="0"/>
    </w:pPr>
    <w:rPr>
      <w:rFonts w:ascii="Arial" w:hAnsi="Arial" w:cs="Arial"/>
      <w:b/>
      <w:color w:val="1F4E79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CD"/>
    <w:pPr>
      <w:spacing w:before="240" w:after="120" w:line="240" w:lineRule="auto"/>
      <w:jc w:val="both"/>
      <w:outlineLvl w:val="1"/>
    </w:pPr>
    <w:rPr>
      <w:rFonts w:cs="Calibri"/>
      <w:b/>
      <w:smallCap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D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122"/>
    <w:rPr>
      <w:rFonts w:ascii="Arial" w:eastAsia="Calibri" w:hAnsi="Arial" w:cs="Arial"/>
      <w:b/>
      <w:color w:val="1F4E79"/>
      <w:sz w:val="20"/>
      <w:szCs w:val="20"/>
    </w:rPr>
  </w:style>
  <w:style w:type="paragraph" w:styleId="Akapitzlist">
    <w:name w:val="List Paragraph"/>
    <w:basedOn w:val="Normalny"/>
    <w:uiPriority w:val="34"/>
    <w:qFormat/>
    <w:rsid w:val="004A0122"/>
    <w:pPr>
      <w:ind w:left="720"/>
      <w:contextualSpacing/>
    </w:pPr>
  </w:style>
  <w:style w:type="character" w:styleId="Hipercze">
    <w:name w:val="Hyperlink"/>
    <w:rsid w:val="004A012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D8C"/>
    <w:pPr>
      <w:spacing w:line="298" w:lineRule="auto"/>
    </w:pPr>
    <w:rPr>
      <w:rFonts w:eastAsia="Times New Roman" w:cs="Calibri"/>
      <w:lang w:eastAsia="pl-PL"/>
    </w:rPr>
  </w:style>
  <w:style w:type="paragraph" w:styleId="Bezodstpw">
    <w:name w:val="No Spacing"/>
    <w:uiPriority w:val="1"/>
    <w:qFormat/>
    <w:rsid w:val="004A012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A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1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122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D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Numery">
    <w:name w:val="Numery"/>
    <w:rsid w:val="00146E9E"/>
    <w:pPr>
      <w:numPr>
        <w:numId w:val="4"/>
      </w:numPr>
    </w:pPr>
  </w:style>
  <w:style w:type="numbering" w:customStyle="1" w:styleId="Kreski">
    <w:name w:val="Kreski"/>
    <w:rsid w:val="00146E9E"/>
    <w:pPr>
      <w:numPr>
        <w:numId w:val="5"/>
      </w:numPr>
    </w:pPr>
  </w:style>
  <w:style w:type="paragraph" w:styleId="Listapunktowana">
    <w:name w:val="List Bullet"/>
    <w:basedOn w:val="NormalnyWeb"/>
    <w:uiPriority w:val="99"/>
    <w:unhideWhenUsed/>
    <w:qFormat/>
    <w:rsid w:val="00500D8C"/>
    <w:pPr>
      <w:numPr>
        <w:numId w:val="1"/>
      </w:numPr>
      <w:spacing w:after="40"/>
      <w:ind w:left="714" w:hanging="357"/>
    </w:pPr>
    <w:rPr>
      <w:rFonts w:cs="Arial"/>
      <w:bCs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85DCD"/>
    <w:rPr>
      <w:rFonts w:ascii="Calibri" w:eastAsia="Calibri" w:hAnsi="Calibri" w:cs="Calibri"/>
      <w:b/>
      <w:smallCaps/>
    </w:rPr>
  </w:style>
  <w:style w:type="character" w:styleId="Pogrubienie">
    <w:name w:val="Strong"/>
    <w:basedOn w:val="Domylnaczcionkaakapitu"/>
    <w:uiPriority w:val="22"/>
    <w:qFormat/>
    <w:rsid w:val="00885DCD"/>
    <w:rPr>
      <w:b/>
      <w:bCs/>
    </w:rPr>
  </w:style>
  <w:style w:type="table" w:styleId="Tabela-Siatka">
    <w:name w:val="Table Grid"/>
    <w:basedOn w:val="Standardowy"/>
    <w:uiPriority w:val="39"/>
    <w:rsid w:val="0088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00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ruchomosci@mazovia.pl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uodo.gov.pl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47D9-28AB-45C9-ADCF-1A26A54A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Lubiecka-Budzanowska Magdalena</dc:creator>
  <cp:keywords/>
  <dc:description/>
  <cp:lastModifiedBy>Departament Nieruchomości i Infrastruktury</cp:lastModifiedBy>
  <cp:revision>2</cp:revision>
  <dcterms:created xsi:type="dcterms:W3CDTF">2023-05-18T06:54:00Z</dcterms:created>
  <dcterms:modified xsi:type="dcterms:W3CDTF">2023-05-18T06:54:00Z</dcterms:modified>
</cp:coreProperties>
</file>